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61"/>
        <w:jc w:val="center"/>
      </w:pPr>
      <w:r>
        <w:rPr>
          <w:rFonts w:cs="Arial"/>
          <w:b/>
          <w:sz w:val="24"/>
          <w:szCs w:val="24"/>
        </w:rPr>
        <w:t xml:space="preserve">PROCEDIMENTOS PARA O USO DO MEMORIAL MODELO</w:t>
      </w:r>
      <w:r/>
    </w:p>
    <w:p>
      <w:pPr>
        <w:pStyle w:val="861"/>
        <w:jc w:val="center"/>
        <w:rPr>
          <w:rFonts w:cs="Arial"/>
          <w:b/>
          <w:sz w:val="24"/>
          <w:szCs w:val="24"/>
        </w:rPr>
      </w:pPr>
      <w:r>
        <w:rPr>
          <w:rFonts w:cs="Arial"/>
          <w:b/>
          <w:sz w:val="24"/>
          <w:szCs w:val="24"/>
        </w:rPr>
      </w:r>
      <w:r/>
    </w:p>
    <w:p>
      <w:pPr>
        <w:pStyle w:val="861"/>
      </w:pPr>
      <w:r>
        <w:rPr>
          <w:rFonts w:eastAsia="Calibri" w:cs="Arial"/>
          <w:b/>
          <w:bCs/>
          <w:color w:val="auto"/>
          <w:sz w:val="20"/>
          <w:szCs w:val="22"/>
          <w:u w:val="single"/>
          <w:lang w:val="pt-BR" w:eastAsia="zh-CN" w:bidi="ar-SA"/>
        </w:rPr>
        <w:t xml:space="preserve">Objetivo</w:t>
      </w:r>
      <w:r>
        <w:rPr>
          <w:rFonts w:eastAsia="Calibri" w:cs="Arial"/>
          <w:b/>
          <w:bCs/>
          <w:color w:val="auto"/>
          <w:sz w:val="20"/>
          <w:szCs w:val="22"/>
          <w:u w:val="none"/>
          <w:lang w:val="pt-BR" w:eastAsia="zh-CN" w:bidi="ar-SA"/>
        </w:rPr>
        <w:t xml:space="preserve">: </w:t>
      </w:r>
      <w:r/>
    </w:p>
    <w:p>
      <w:pPr>
        <w:pStyle w:val="861"/>
      </w:pPr>
      <w:r/>
      <w:r/>
    </w:p>
    <w:p>
      <w:pPr>
        <w:pStyle w:val="861"/>
      </w:pPr>
      <w:r>
        <w:rPr>
          <w:rFonts w:eastAsia="Calibri" w:cs="Arial"/>
          <w:b/>
          <w:bCs/>
          <w:color w:val="auto"/>
          <w:sz w:val="20"/>
          <w:szCs w:val="22"/>
          <w:u w:val="none"/>
          <w:lang w:val="pt-BR" w:eastAsia="zh-CN" w:bidi="ar-SA"/>
        </w:rPr>
        <w:t xml:space="preserve">E</w:t>
      </w:r>
      <w:r>
        <w:rPr>
          <w:b w:val="0"/>
          <w:bCs w:val="0"/>
        </w:rPr>
        <w:t xml:space="preserve">stabelecer critérios para apresentação de processo de segurança contra incêndio, </w:t>
      </w:r>
      <w:r>
        <w:rPr>
          <w:b w:val="0"/>
          <w:bCs w:val="0"/>
        </w:rPr>
        <w:t xml:space="preserve">padronizando documentos como forma de otimizar o serviço de segurança contra incêndio e emergência (SSCIE) prestado pelo Corpo de Bombeiros Militar de Alagoas.</w:t>
      </w:r>
      <w:r/>
    </w:p>
    <w:p>
      <w:pPr>
        <w:pStyle w:val="861"/>
      </w:pPr>
      <w:r/>
      <w:r/>
    </w:p>
    <w:p>
      <w:pPr>
        <w:pStyle w:val="861"/>
      </w:pPr>
      <w:r>
        <w:rPr>
          <w:b/>
          <w:bCs/>
          <w:u w:val="single"/>
        </w:rPr>
        <w:t xml:space="preserve">Observações</w:t>
      </w:r>
      <w:r>
        <w:rPr>
          <w:b w:val="0"/>
          <w:bCs w:val="0"/>
        </w:rPr>
        <w:t xml:space="preserve">:</w:t>
      </w:r>
      <w:r/>
    </w:p>
    <w:p>
      <w:pPr>
        <w:pStyle w:val="861"/>
      </w:pPr>
      <w:r>
        <w:rPr>
          <w:b w:val="0"/>
          <w:bCs w:val="0"/>
        </w:rPr>
        <w:t xml:space="preserve"> </w:t>
      </w:r>
      <w:r>
        <w:rPr>
          <w:b w:val="0"/>
          <w:bCs w:val="0"/>
        </w:rPr>
        <w:t xml:space="preserve"> </w:t>
      </w:r>
      <w:r/>
    </w:p>
    <w:p>
      <w:pPr>
        <w:pStyle w:val="861"/>
      </w:pPr>
      <w:r>
        <w:rPr>
          <w:rFonts w:eastAsia="Calibri" w:cs="Arial"/>
          <w:b w:val="0"/>
          <w:bCs w:val="0"/>
          <w:color w:val="auto"/>
          <w:sz w:val="20"/>
          <w:szCs w:val="22"/>
          <w:lang w:val="pt-BR" w:eastAsia="zh-CN" w:bidi="ar-SA"/>
        </w:rPr>
        <w:t xml:space="preserve">Este memorial serve de guia para os profissionais, não sendo obrigatório.</w:t>
      </w:r>
      <w:r/>
    </w:p>
    <w:p>
      <w:pPr>
        <w:pStyle w:val="861"/>
        <w:rPr>
          <w:rFonts w:eastAsia="Calibri" w:cs="Arial"/>
          <w:b w:val="0"/>
          <w:bCs w:val="0"/>
          <w:color w:val="auto"/>
          <w:sz w:val="20"/>
          <w:szCs w:val="22"/>
          <w:lang w:val="pt-BR" w:eastAsia="zh-CN" w:bidi="ar-SA"/>
        </w:rPr>
      </w:pPr>
      <w:r>
        <w:rPr>
          <w:rFonts w:eastAsia="Calibri" w:cs="Arial"/>
          <w:b w:val="0"/>
          <w:bCs w:val="0"/>
          <w:color w:val="auto"/>
          <w:sz w:val="20"/>
          <w:szCs w:val="22"/>
          <w:lang w:val="pt-BR" w:eastAsia="zh-CN" w:bidi="ar-SA"/>
        </w:rPr>
      </w:r>
      <w:r/>
    </w:p>
    <w:p>
      <w:pPr>
        <w:pStyle w:val="861"/>
      </w:pPr>
      <w:r>
        <w:rPr>
          <w:rFonts w:eastAsia="Calibri" w:cs="Arial"/>
          <w:color w:val="auto"/>
          <w:sz w:val="20"/>
          <w:szCs w:val="22"/>
          <w:lang w:val="pt-BR" w:eastAsia="zh-CN" w:bidi="ar-SA"/>
        </w:rPr>
        <w:t xml:space="preserve">Devem ser rubricadas todas as páginas do memorial, necessitando da assinatura na última página.</w:t>
      </w:r>
      <w:r/>
    </w:p>
    <w:p>
      <w:pPr>
        <w:pStyle w:val="861"/>
      </w:pPr>
      <w:r/>
      <w:r/>
    </w:p>
    <w:p>
      <w:pPr>
        <w:pStyle w:val="861"/>
      </w:pPr>
      <w:r>
        <w:t xml:space="preserve">Os textos em itálico e vermelho são orientações/dicas para melhor preenchimento deste memorial e devem ser DELETADOS enquanto o memorial estiver sendo produzido.</w:t>
      </w:r>
      <w:r/>
    </w:p>
    <w:p>
      <w:pPr>
        <w:pStyle w:val="861"/>
      </w:pPr>
      <w:r/>
      <w:r/>
    </w:p>
    <w:p>
      <w:pPr>
        <w:pStyle w:val="861"/>
      </w:pPr>
      <w:r>
        <w:t xml:space="preserve">Os memoriais de cálculo das medidas de segurança contra incêndio que não forem exigidas ou aplicadas devem ser DELETADOS deste memorial para evitar poluição de informações.</w:t>
      </w:r>
      <w:r/>
    </w:p>
    <w:p>
      <w:pPr>
        <w:pStyle w:val="861"/>
      </w:pPr>
      <w:r/>
      <w:r/>
    </w:p>
    <w:p>
      <w:pPr>
        <w:pStyle w:val="861"/>
      </w:pPr>
      <w:r>
        <w:t xml:space="preserve">Nas medidas exigidas para o projeto, as informações obrigatórias não poderão ser SUPRIMIDAS, salvo concepção do projeto.</w:t>
      </w:r>
      <w:r/>
    </w:p>
    <w:p>
      <w:pPr>
        <w:pStyle w:val="861"/>
      </w:pPr>
      <w:r/>
      <w:r/>
    </w:p>
    <w:p>
      <w:pPr>
        <w:pStyle w:val="861"/>
      </w:pPr>
      <w:r>
        <w:t xml:space="preserve">Ao serem preenchidas, as tabelas que contém exemplos devem ter as cores das fontes alteradas de vermelho para a cor preta.</w:t>
      </w:r>
      <w:r/>
    </w:p>
    <w:p>
      <w:pPr>
        <w:pStyle w:val="861"/>
      </w:pPr>
      <w:r/>
      <w:r/>
    </w:p>
    <w:p>
      <w:pPr>
        <w:pStyle w:val="861"/>
      </w:pPr>
      <w:r>
        <w:t xml:space="preserve">Neste modelo consta memoriais de cálculo das medidas mais a</w:t>
      </w:r>
      <w:r>
        <w:t xml:space="preserve">plicadas e usuais nas principais edificações. Medidas de segurança complexos devem ser adicionados, caso necessário (Pressurização da Escada, Sistema fixo de gases, memorial de cenário de tanques combustíveis, memorial de controle de fumaça, entre outros).</w:t>
      </w:r>
      <w:r/>
    </w:p>
    <w:p>
      <w:pPr>
        <w:pStyle w:val="861"/>
      </w:pPr>
      <w:r/>
      <w:r/>
    </w:p>
    <w:p>
      <w:pPr>
        <w:pStyle w:val="861"/>
      </w:pPr>
      <w:r/>
      <w:r/>
    </w:p>
    <w:p>
      <w:pPr>
        <w:pStyle w:val="861"/>
      </w:pPr>
      <w:r/>
      <w:r/>
    </w:p>
    <w:p>
      <w:pPr>
        <w:pStyle w:val="861"/>
        <w:jc w:val="center"/>
      </w:pPr>
      <w:r>
        <w:rPr>
          <w:rFonts w:cs="Arial"/>
          <w:b/>
          <w:sz w:val="24"/>
          <w:szCs w:val="24"/>
        </w:rPr>
        <w:t xml:space="preserve">PROCEDIMENTOS PARA ELABORAÇÃO DAS PRANCHAS</w:t>
      </w:r>
      <w:r/>
    </w:p>
    <w:p>
      <w:pPr>
        <w:pStyle w:val="861"/>
        <w:jc w:val="center"/>
        <w:rPr>
          <w:rFonts w:cs="Arial"/>
          <w:b/>
          <w:sz w:val="24"/>
          <w:szCs w:val="24"/>
        </w:rPr>
      </w:pPr>
      <w:r>
        <w:rPr>
          <w:rFonts w:cs="Arial"/>
          <w:b/>
          <w:sz w:val="24"/>
          <w:szCs w:val="24"/>
        </w:rPr>
      </w:r>
      <w:r/>
    </w:p>
    <w:p>
      <w:pPr>
        <w:pStyle w:val="861"/>
      </w:pPr>
      <w:r>
        <w:t xml:space="preserve">Todas as pranchas devem apresentar o número do Documento de Responsabilidade Técnica (ART/RRT) e serem assinadas, no mínimo, pelo responsável técnico.</w:t>
      </w:r>
      <w:r/>
    </w:p>
    <w:p>
      <w:pPr>
        <w:pStyle w:val="861"/>
      </w:pPr>
      <w:r/>
      <w:r/>
    </w:p>
    <w:p>
      <w:pPr>
        <w:pStyle w:val="861"/>
      </w:pPr>
      <w:r>
        <w:t xml:space="preserve">É obrigatória a apresentaçã</w:t>
      </w:r>
      <w:r>
        <w:t xml:space="preserve">o das pranchas no formato "A", sendo aceito A0 ou A1 para pranchas com plantas de implantação (com escala 1:200 ou menores). Para as pranchas de plantas, estas devem ser apresentadas no máximo em formato A2 (com escala 1:100), salvo situações justificadas.</w:t>
      </w:r>
      <w:r/>
    </w:p>
    <w:p>
      <w:pPr>
        <w:pStyle w:val="861"/>
      </w:pPr>
      <w:r/>
      <w:r/>
    </w:p>
    <w:p>
      <w:pPr>
        <w:pStyle w:val="861"/>
      </w:pPr>
      <w:r>
        <w:t xml:space="preserve">É obrigatória a apresentação de pranchas com isométricos, para sistemas hidráulicos, em formato e escala compatível ou por cota.</w:t>
      </w:r>
      <w:r/>
    </w:p>
    <w:p>
      <w:pPr>
        <w:pStyle w:val="861"/>
      </w:pPr>
      <w:r/>
      <w:r/>
    </w:p>
    <w:p>
      <w:pPr>
        <w:pStyle w:val="861"/>
      </w:pPr>
      <w:r>
        <w:t xml:space="preserve">É obrigatória a apresentação de pranchas com cortes da edificação com representação da escada para edificações verticais ou para depósitos informando a altura de armazenamento das mercadorias.</w:t>
      </w:r>
      <w:r/>
    </w:p>
    <w:p>
      <w:pPr>
        <w:pStyle w:val="861"/>
      </w:pPr>
      <w:r/>
      <w:r/>
    </w:p>
    <w:p>
      <w:pPr>
        <w:pStyle w:val="861"/>
      </w:pPr>
      <w:r>
        <w:t xml:space="preserve">As pranchas de detalhes devem ser apresentadas separadas das pranchas de planta baixa.</w:t>
      </w:r>
      <w:r/>
    </w:p>
    <w:p>
      <w:pPr>
        <w:pStyle w:val="861"/>
      </w:pPr>
      <w:r/>
      <w:r/>
    </w:p>
    <w:p>
      <w:pPr>
        <w:pStyle w:val="861"/>
      </w:pPr>
      <w:r>
        <w:t xml:space="preserve">Os símbolos gráficos com a localização das medidas de segurança contra incêndio em planta baixa conforme IT 04;</w:t>
      </w:r>
      <w:r/>
    </w:p>
    <w:p>
      <w:pPr>
        <w:pStyle w:val="861"/>
      </w:pPr>
      <w:r/>
      <w:r/>
    </w:p>
    <w:p>
      <w:pPr>
        <w:pStyle w:val="861"/>
      </w:pPr>
      <w:r>
        <w:t xml:space="preserve">As orientações gerais para elaboração do processo de segurança contra incêndio está descrito na IT 01 – Parte 1 (Processos Administrativos): </w:t>
      </w:r>
      <w:r/>
    </w:p>
    <w:p>
      <w:pPr>
        <w:pStyle w:val="861"/>
        <w:numPr>
          <w:ilvl w:val="0"/>
          <w:numId w:val="7"/>
        </w:numPr>
      </w:pPr>
      <w:r>
        <w:t xml:space="preserve">Apresentação da planta das medidas de segurança contra incêndio (item 7.,3);</w:t>
      </w:r>
      <w:r/>
    </w:p>
    <w:p>
      <w:pPr>
        <w:pStyle w:val="861"/>
        <w:numPr>
          <w:ilvl w:val="0"/>
          <w:numId w:val="7"/>
        </w:numPr>
      </w:pPr>
      <w:r>
        <w:t xml:space="preserve">Representações que devem constar na planta de acordo com a medida de segurança projetada para a edificação e áreas de risco, constante nas respectivas Instruções Técnicas estão elencadas no item 7.3.6.2.</w:t>
      </w:r>
      <w:r/>
    </w:p>
    <w:p>
      <w:pPr>
        <w:pStyle w:val="861"/>
      </w:pPr>
      <w:r/>
      <w:r/>
    </w:p>
    <w:p>
      <w:pPr>
        <w:pStyle w:val="861"/>
      </w:pPr>
      <w:r/>
      <w:r/>
    </w:p>
    <w:p>
      <w:pPr>
        <w:pStyle w:val="861"/>
      </w:pPr>
      <w:r/>
      <w:r/>
    </w:p>
    <w:p>
      <w:pPr>
        <w:pStyle w:val="861"/>
      </w:pPr>
      <w:r>
        <w:rPr>
          <w:rFonts w:cs="Arial"/>
          <w:b/>
          <w:sz w:val="24"/>
          <w:szCs w:val="24"/>
        </w:rPr>
        <w:t xml:space="preserve">MEMORIAL DESCRITIVO DE SEGURANÇA CONTRA INCÊNDIO EMERGÊNCIA</w:t>
      </w:r>
      <w:r/>
    </w:p>
    <w:p>
      <w:pPr>
        <w:pStyle w:val="1117"/>
        <w:jc w:val="center"/>
      </w:pPr>
      <w:r>
        <w:rPr>
          <w:b/>
          <w:highlight w:val="none"/>
        </w:rPr>
      </w:r>
      <w:r>
        <w:rPr>
          <w:b/>
          <w:highlight w:val="none"/>
        </w:rPr>
      </w:r>
      <w:r/>
    </w:p>
    <w:p>
      <w:pPr>
        <w:pStyle w:val="1117"/>
        <w:jc w:val="center"/>
        <w:rPr>
          <w:b/>
          <w:bCs/>
          <w:highlight w:val="none"/>
        </w:rPr>
      </w:pPr>
      <w:r>
        <w:rPr>
          <w:b/>
          <w:highlight w:val="none"/>
        </w:rPr>
      </w:r>
      <w:r>
        <w:rPr>
          <w:b/>
          <w:highlight w:val="none"/>
        </w:rPr>
      </w:r>
      <w:r/>
    </w:p>
    <w:p>
      <w:pPr>
        <w:pStyle w:val="1117"/>
        <w:jc w:val="center"/>
        <w:rPr>
          <w:b/>
          <w:bCs/>
          <w:highlight w:val="none"/>
        </w:rPr>
      </w:pPr>
      <w:r>
        <w:rPr>
          <w:b/>
        </w:rPr>
        <w:t xml:space="preserve">FOLHA DE ROSTO PARA EDIFICAÇÕES E ÁREAS DE RISCO PERMANENTES</w:t>
      </w:r>
      <w:r/>
    </w:p>
    <w:p>
      <w:pPr>
        <w:pStyle w:val="861"/>
        <w:rPr>
          <w:rFonts w:cs="Arial"/>
          <w:b/>
          <w:szCs w:val="20"/>
        </w:rPr>
      </w:pPr>
      <w:r>
        <w:rPr>
          <w:rFonts w:cs="Arial"/>
          <w:b/>
          <w:szCs w:val="20"/>
        </w:rPr>
      </w:r>
      <w:r/>
    </w:p>
    <w:tbl>
      <w:tblPr>
        <w:tblW w:w="0" w:type="auto"/>
        <w:tblInd w:w="-57" w:type="dxa"/>
        <w:tblLayout w:type="fixed"/>
        <w:tblCellMar>
          <w:left w:w="57" w:type="dxa"/>
          <w:top w:w="57" w:type="dxa"/>
          <w:right w:w="57" w:type="dxa"/>
          <w:bottom w:w="57" w:type="dxa"/>
        </w:tblCellMar>
        <w:tblLook w:val="04A0" w:firstRow="1" w:lastRow="0" w:firstColumn="1" w:lastColumn="0" w:noHBand="0" w:noVBand="1"/>
      </w:tblPr>
      <w:tblGrid>
        <w:gridCol w:w="1531"/>
        <w:gridCol w:w="369"/>
        <w:gridCol w:w="142"/>
        <w:gridCol w:w="283"/>
        <w:gridCol w:w="198"/>
        <w:gridCol w:w="374"/>
        <w:gridCol w:w="86"/>
        <w:gridCol w:w="238"/>
        <w:gridCol w:w="664"/>
        <w:gridCol w:w="466"/>
        <w:gridCol w:w="384"/>
        <w:gridCol w:w="29"/>
        <w:gridCol w:w="877"/>
        <w:gridCol w:w="86"/>
        <w:gridCol w:w="851"/>
        <w:gridCol w:w="197"/>
        <w:gridCol w:w="2300"/>
      </w:tblGrid>
      <w:tr>
        <w:trPr>
          <w:trHeight w:val="271"/>
        </w:trPr>
        <w:tc>
          <w:tcPr>
            <w:gridSpan w:val="17"/>
            <w:tcBorders>
              <w:top w:val="single" w:color="000000" w:sz="4" w:space="0"/>
              <w:left w:val="single" w:color="000000" w:sz="4" w:space="0"/>
              <w:bottom w:val="single" w:color="000000" w:sz="4" w:space="0"/>
              <w:right w:val="single" w:color="000000" w:sz="4" w:space="0"/>
            </w:tcBorders>
            <w:tcW w:w="9075" w:type="dxa"/>
            <w:vAlign w:val="top"/>
            <w:vMerge w:val="restart"/>
            <w:textDirection w:val="lrTb"/>
            <w:noWrap w:val="false"/>
          </w:tcPr>
          <w:p>
            <w:pPr>
              <w:pStyle w:val="861"/>
              <w:rPr>
                <w:rFonts w:eastAsia="Times New Roman" w:cs="Arial"/>
                <w:b/>
                <w:bCs/>
                <w:szCs w:val="20"/>
              </w:rPr>
            </w:pPr>
            <w:r>
              <w:rPr>
                <w:rFonts w:eastAsia="Times New Roman" w:cs="Arial"/>
                <w:b/>
                <w:bCs/>
                <w:szCs w:val="20"/>
              </w:rPr>
            </w:r>
            <w:r>
              <w:rPr>
                <w:b/>
                <w:bCs/>
              </w:rPr>
              <w:t xml:space="preserve">INFORMAÇÕES DA EDIFICAÇÃO E ÁREAS DE RISCO:</w:t>
            </w:r>
            <w:r>
              <w:rPr>
                <w:rFonts w:eastAsia="Times New Roman" w:cs="Arial"/>
                <w:b/>
                <w:bCs/>
                <w:szCs w:val="20"/>
              </w:rPr>
            </w:r>
            <w:r/>
          </w:p>
        </w:tc>
      </w:tr>
      <w:tr>
        <w:trPr>
          <w:cantSplit w:val="false"/>
        </w:trPr>
        <w:tc>
          <w:tcPr>
            <w:gridSpan w:val="7"/>
            <w:tcBorders>
              <w:top w:val="single" w:color="000000" w:sz="4" w:space="0"/>
              <w:left w:val="single" w:color="000000" w:sz="4" w:space="0"/>
              <w:bottom w:val="single" w:color="000000" w:sz="4" w:space="0"/>
              <w:right w:val="single" w:color="000000" w:sz="4" w:space="0"/>
            </w:tcBorders>
            <w:tcW w:w="2983" w:type="dxa"/>
            <w:vAlign w:val="top"/>
            <w:textDirection w:val="lrTb"/>
            <w:noWrap w:val="false"/>
          </w:tcPr>
          <w:p>
            <w:pPr>
              <w:pStyle w:val="861"/>
            </w:pPr>
            <w:r>
              <w:rPr>
                <w:rFonts w:eastAsia="Times New Roman" w:cs="Arial"/>
                <w:b/>
                <w:szCs w:val="20"/>
              </w:rPr>
              <w:t xml:space="preserve">Número da ART do projeto:</w:t>
            </w:r>
            <w:r/>
          </w:p>
        </w:tc>
        <w:tc>
          <w:tcPr>
            <w:gridSpan w:val="10"/>
            <w:tcBorders>
              <w:top w:val="single" w:color="000000" w:sz="4" w:space="0"/>
              <w:left w:val="single" w:color="000000" w:sz="4" w:space="0"/>
              <w:bottom w:val="single" w:color="000000" w:sz="4" w:space="0"/>
              <w:right w:val="single" w:color="000000" w:sz="4" w:space="0"/>
            </w:tcBorders>
            <w:tcW w:w="6092"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17"/>
            <w:tcBorders>
              <w:top w:val="single" w:color="000000" w:sz="4" w:space="0"/>
              <w:left w:val="single" w:color="000000" w:sz="4" w:space="0"/>
              <w:bottom w:val="single" w:color="000000" w:sz="4" w:space="0"/>
              <w:right w:val="single" w:color="000000" w:sz="4" w:space="0"/>
            </w:tcBorders>
            <w:tcW w:w="9075" w:type="dxa"/>
            <w:vAlign w:val="top"/>
            <w:textDirection w:val="lrTb"/>
            <w:noWrap w:val="false"/>
          </w:tcPr>
          <w:p>
            <w:pPr>
              <w:pStyle w:val="861"/>
            </w:pPr>
            <w:r>
              <w:rPr>
                <w:rFonts w:eastAsia="Times New Roman" w:cs="Arial"/>
                <w:b/>
                <w:szCs w:val="20"/>
              </w:rPr>
              <w:t xml:space="preserve">Classificação da edificação: </w:t>
            </w:r>
            <w:r>
              <w:rPr>
                <w:rFonts w:eastAsia="Times New Roman" w:cs="Arial"/>
                <w:i/>
                <w:color w:val="ff0000"/>
                <w:szCs w:val="20"/>
              </w:rPr>
              <w:t xml:space="preserve">(Conforme IT 01 CBMAL – PARTE 02) Descrever a atividade principal</w:t>
            </w:r>
            <w:r/>
          </w:p>
        </w:tc>
      </w:tr>
      <w:tr>
        <w:trPr>
          <w:cantSplit w:val="false"/>
        </w:trPr>
        <w:tc>
          <w:tcPr>
            <w:tcBorders>
              <w:top w:val="single" w:color="000000" w:sz="4" w:space="0"/>
              <w:left w:val="single" w:color="000000" w:sz="4" w:space="0"/>
              <w:bottom w:val="single" w:color="000000" w:sz="4" w:space="0"/>
              <w:right w:val="single" w:color="000000" w:sz="4" w:space="0"/>
            </w:tcBorders>
            <w:tcW w:w="1531" w:type="dxa"/>
            <w:vAlign w:val="top"/>
            <w:textDirection w:val="lrTb"/>
            <w:noWrap w:val="false"/>
          </w:tcPr>
          <w:p>
            <w:pPr>
              <w:pStyle w:val="861"/>
            </w:pPr>
            <w:r>
              <w:rPr>
                <w:rFonts w:eastAsia="Times New Roman" w:cs="Arial"/>
                <w:szCs w:val="20"/>
              </w:rPr>
              <w:t xml:space="preserve">Grupo</w:t>
            </w:r>
            <w:r/>
          </w:p>
        </w:tc>
        <w:tc>
          <w:tcPr>
            <w:gridSpan w:val="5"/>
            <w:tcBorders>
              <w:top w:val="single" w:color="000000" w:sz="4" w:space="0"/>
              <w:left w:val="single" w:color="000000" w:sz="4" w:space="0"/>
              <w:bottom w:val="single" w:color="000000" w:sz="4" w:space="0"/>
              <w:right w:val="single" w:color="000000" w:sz="4" w:space="0"/>
            </w:tcBorders>
            <w:tcW w:w="1366" w:type="dxa"/>
            <w:vAlign w:val="top"/>
            <w:textDirection w:val="lrTb"/>
            <w:noWrap w:val="false"/>
          </w:tcPr>
          <w:p>
            <w:pPr>
              <w:pStyle w:val="861"/>
            </w:pPr>
            <w:r>
              <w:rPr>
                <w:rFonts w:eastAsia="Times New Roman" w:cs="Arial"/>
                <w:szCs w:val="20"/>
              </w:rPr>
              <w:t xml:space="preserve">Ocupação</w:t>
            </w:r>
            <w:r/>
          </w:p>
        </w:tc>
        <w:tc>
          <w:tcPr>
            <w:gridSpan w:val="4"/>
            <w:tcBorders>
              <w:top w:val="single" w:color="000000" w:sz="4" w:space="0"/>
              <w:left w:val="single" w:color="000000" w:sz="4" w:space="0"/>
              <w:bottom w:val="single" w:color="000000" w:sz="4" w:space="0"/>
              <w:right w:val="single" w:color="000000" w:sz="4" w:space="0"/>
            </w:tcBorders>
            <w:tcW w:w="1454" w:type="dxa"/>
            <w:vAlign w:val="top"/>
            <w:textDirection w:val="lrTb"/>
            <w:noWrap w:val="false"/>
          </w:tcPr>
          <w:p>
            <w:pPr>
              <w:pStyle w:val="861"/>
            </w:pPr>
            <w:r>
              <w:rPr>
                <w:rFonts w:eastAsia="Times New Roman" w:cs="Arial"/>
                <w:szCs w:val="20"/>
              </w:rPr>
              <w:t xml:space="preserve">Divisão</w:t>
            </w:r>
            <w:r/>
          </w:p>
        </w:tc>
        <w:tc>
          <w:tcPr>
            <w:gridSpan w:val="7"/>
            <w:tcBorders>
              <w:top w:val="single" w:color="000000" w:sz="4" w:space="0"/>
              <w:left w:val="single" w:color="000000" w:sz="4" w:space="0"/>
              <w:bottom w:val="single" w:color="000000" w:sz="4" w:space="0"/>
              <w:right w:val="single" w:color="000000" w:sz="4" w:space="0"/>
            </w:tcBorders>
            <w:tcW w:w="4724" w:type="dxa"/>
            <w:vAlign w:val="top"/>
            <w:textDirection w:val="lrTb"/>
            <w:noWrap w:val="false"/>
          </w:tcPr>
          <w:p>
            <w:pPr>
              <w:pStyle w:val="861"/>
            </w:pPr>
            <w:r>
              <w:rPr>
                <w:rFonts w:eastAsia="Times New Roman" w:cs="Arial"/>
                <w:szCs w:val="20"/>
              </w:rPr>
              <w:t xml:space="preserve">Descrição</w:t>
            </w:r>
            <w:r/>
          </w:p>
        </w:tc>
      </w:tr>
      <w:tr>
        <w:trPr>
          <w:cantSplit w:val="false"/>
        </w:trPr>
        <w:tc>
          <w:tcPr>
            <w:tcBorders>
              <w:top w:val="single" w:color="000000" w:sz="4" w:space="0"/>
              <w:left w:val="single" w:color="000000" w:sz="4" w:space="0"/>
              <w:bottom w:val="single" w:color="000000" w:sz="4" w:space="0"/>
              <w:right w:val="single" w:color="000000" w:sz="4" w:space="0"/>
            </w:tcBorders>
            <w:tcW w:w="1531" w:type="dxa"/>
            <w:vAlign w:val="top"/>
            <w:textDirection w:val="lrTb"/>
            <w:noWrap w:val="false"/>
          </w:tcPr>
          <w:p>
            <w:pPr>
              <w:pStyle w:val="861"/>
            </w:pPr>
            <w:r>
              <w:rPr>
                <w:rFonts w:eastAsia="Times New Roman" w:cs="Arial"/>
                <w:i/>
                <w:color w:val="ff0000"/>
                <w:szCs w:val="20"/>
              </w:rPr>
              <w:t xml:space="preserve">C</w:t>
            </w:r>
            <w:r/>
          </w:p>
        </w:tc>
        <w:tc>
          <w:tcPr>
            <w:gridSpan w:val="5"/>
            <w:tcBorders>
              <w:top w:val="single" w:color="000000" w:sz="4" w:space="0"/>
              <w:left w:val="single" w:color="000000" w:sz="4" w:space="0"/>
              <w:bottom w:val="single" w:color="000000" w:sz="4" w:space="0"/>
              <w:right w:val="single" w:color="000000" w:sz="4" w:space="0"/>
            </w:tcBorders>
            <w:tcW w:w="1366" w:type="dxa"/>
            <w:vAlign w:val="top"/>
            <w:textDirection w:val="lrTb"/>
            <w:noWrap w:val="false"/>
          </w:tcPr>
          <w:p>
            <w:pPr>
              <w:pStyle w:val="861"/>
            </w:pPr>
            <w:r>
              <w:rPr>
                <w:rFonts w:eastAsia="Times New Roman" w:cs="Arial"/>
                <w:i/>
                <w:color w:val="ff0000"/>
                <w:szCs w:val="20"/>
              </w:rPr>
              <w:t xml:space="preserve">Comercial</w:t>
            </w:r>
            <w:r/>
          </w:p>
        </w:tc>
        <w:tc>
          <w:tcPr>
            <w:gridSpan w:val="4"/>
            <w:tcBorders>
              <w:top w:val="single" w:color="000000" w:sz="4" w:space="0"/>
              <w:left w:val="single" w:color="000000" w:sz="4" w:space="0"/>
              <w:bottom w:val="single" w:color="000000" w:sz="4" w:space="0"/>
              <w:right w:val="single" w:color="000000" w:sz="4" w:space="0"/>
            </w:tcBorders>
            <w:tcW w:w="1454" w:type="dxa"/>
            <w:vAlign w:val="top"/>
            <w:textDirection w:val="lrTb"/>
            <w:noWrap w:val="false"/>
          </w:tcPr>
          <w:p>
            <w:pPr>
              <w:pStyle w:val="861"/>
            </w:pPr>
            <w:r>
              <w:rPr>
                <w:rFonts w:eastAsia="Times New Roman" w:cs="Arial"/>
                <w:i/>
                <w:color w:val="ff0000"/>
                <w:szCs w:val="20"/>
              </w:rPr>
              <w:t xml:space="preserve">C-2</w:t>
            </w:r>
            <w:r/>
          </w:p>
        </w:tc>
        <w:tc>
          <w:tcPr>
            <w:gridSpan w:val="7"/>
            <w:tcBorders>
              <w:top w:val="single" w:color="000000" w:sz="4" w:space="0"/>
              <w:left w:val="single" w:color="000000" w:sz="4" w:space="0"/>
              <w:bottom w:val="single" w:color="000000" w:sz="4" w:space="0"/>
              <w:right w:val="single" w:color="000000" w:sz="4" w:space="0"/>
            </w:tcBorders>
            <w:tcW w:w="4724" w:type="dxa"/>
            <w:vAlign w:val="top"/>
            <w:textDirection w:val="lrTb"/>
            <w:noWrap w:val="false"/>
          </w:tcPr>
          <w:p>
            <w:pPr>
              <w:pStyle w:val="861"/>
            </w:pPr>
            <w:r>
              <w:rPr>
                <w:rFonts w:eastAsia="Times New Roman" w:cs="Arial"/>
                <w:i/>
                <w:color w:val="ff0000"/>
                <w:szCs w:val="20"/>
              </w:rPr>
              <w:t xml:space="preserve">Comércio com média e alta carga incêndio</w:t>
            </w:r>
            <w:r/>
          </w:p>
        </w:tc>
      </w:tr>
      <w:tr>
        <w:trPr>
          <w:cantSplit w:val="false"/>
        </w:trPr>
        <w:tc>
          <w:tcPr>
            <w:gridSpan w:val="17"/>
            <w:tcBorders>
              <w:top w:val="single" w:color="000000" w:sz="4" w:space="0"/>
              <w:left w:val="single" w:color="000000" w:sz="4" w:space="0"/>
              <w:bottom w:val="single" w:color="000000" w:sz="4" w:space="0"/>
              <w:right w:val="single" w:color="000000" w:sz="4" w:space="0"/>
            </w:tcBorders>
            <w:tcW w:w="9075" w:type="dxa"/>
            <w:vAlign w:val="top"/>
            <w:textDirection w:val="lrTb"/>
            <w:noWrap w:val="false"/>
          </w:tcPr>
          <w:p>
            <w:pPr>
              <w:pStyle w:val="861"/>
            </w:pPr>
            <w:r>
              <w:rPr>
                <w:rFonts w:eastAsia="Times New Roman" w:cs="Arial"/>
                <w:b/>
                <w:szCs w:val="20"/>
              </w:rPr>
              <w:t xml:space="preserve">Descrição das atividades econômicas da edificação </w:t>
            </w:r>
            <w:r>
              <w:rPr>
                <w:rFonts w:eastAsia="Times New Roman" w:cs="Arial"/>
                <w:i/>
                <w:color w:val="ff0000"/>
                <w:szCs w:val="20"/>
              </w:rPr>
              <w:t xml:space="preserve">(Conforme cartão CNPJ)</w:t>
            </w:r>
            <w:r/>
          </w:p>
        </w:tc>
      </w:tr>
      <w:tr>
        <w:trPr>
          <w:cantSplit w:val="false"/>
        </w:trPr>
        <w:tc>
          <w:tcPr>
            <w:tcBorders>
              <w:top w:val="single" w:color="000000" w:sz="4" w:space="0"/>
              <w:left w:val="single" w:color="000000" w:sz="4" w:space="0"/>
              <w:bottom w:val="single" w:color="000000" w:sz="4" w:space="0"/>
              <w:right w:val="single" w:color="000000" w:sz="4" w:space="0"/>
            </w:tcBorders>
            <w:tcW w:w="1531" w:type="dxa"/>
            <w:vAlign w:val="top"/>
            <w:textDirection w:val="lrTb"/>
            <w:noWrap w:val="false"/>
          </w:tcPr>
          <w:p>
            <w:pPr>
              <w:pStyle w:val="861"/>
            </w:pPr>
            <w:r>
              <w:rPr>
                <w:rFonts w:eastAsia="Times New Roman" w:cs="Arial"/>
                <w:szCs w:val="20"/>
              </w:rPr>
              <w:t xml:space="preserve">CNAE</w:t>
            </w:r>
            <w:r/>
          </w:p>
        </w:tc>
        <w:tc>
          <w:tcPr>
            <w:gridSpan w:val="16"/>
            <w:tcBorders>
              <w:top w:val="single" w:color="000000" w:sz="4" w:space="0"/>
              <w:left w:val="single" w:color="000000" w:sz="4" w:space="0"/>
              <w:bottom w:val="single" w:color="000000" w:sz="4" w:space="0"/>
              <w:right w:val="single" w:color="000000" w:sz="4" w:space="0"/>
            </w:tcBorders>
            <w:tcW w:w="7544" w:type="dxa"/>
            <w:vAlign w:val="top"/>
            <w:textDirection w:val="lrTb"/>
            <w:noWrap w:val="false"/>
          </w:tcPr>
          <w:p>
            <w:pPr>
              <w:pStyle w:val="861"/>
            </w:pPr>
            <w:r>
              <w:rPr>
                <w:rFonts w:eastAsia="Times New Roman" w:cs="Arial"/>
                <w:szCs w:val="20"/>
              </w:rPr>
              <w:t xml:space="preserve">Descrição</w:t>
            </w:r>
            <w:r/>
          </w:p>
        </w:tc>
      </w:tr>
      <w:tr>
        <w:trPr>
          <w:cantSplit w:val="false"/>
        </w:trPr>
        <w:tc>
          <w:tcPr>
            <w:tcBorders>
              <w:top w:val="single" w:color="000000" w:sz="4" w:space="0"/>
              <w:left w:val="single" w:color="000000" w:sz="4" w:space="0"/>
              <w:bottom w:val="single" w:color="000000" w:sz="4" w:space="0"/>
              <w:right w:val="single" w:color="000000" w:sz="4" w:space="0"/>
            </w:tcBorders>
            <w:tcW w:w="1531" w:type="dxa"/>
            <w:vAlign w:val="top"/>
            <w:textDirection w:val="lrTb"/>
            <w:noWrap w:val="false"/>
          </w:tcPr>
          <w:p>
            <w:pPr>
              <w:pStyle w:val="861"/>
            </w:pPr>
            <w:r>
              <w:rPr>
                <w:rFonts w:eastAsia="Times New Roman" w:cs="Arial"/>
                <w:i/>
                <w:color w:val="ff0000"/>
                <w:szCs w:val="20"/>
              </w:rPr>
              <w:t xml:space="preserve">4686-9/xx</w:t>
            </w:r>
            <w:r/>
          </w:p>
        </w:tc>
        <w:tc>
          <w:tcPr>
            <w:gridSpan w:val="16"/>
            <w:tcBorders>
              <w:top w:val="single" w:color="000000" w:sz="4" w:space="0"/>
              <w:left w:val="single" w:color="000000" w:sz="4" w:space="0"/>
              <w:bottom w:val="single" w:color="000000" w:sz="4" w:space="0"/>
              <w:right w:val="single" w:color="000000" w:sz="4" w:space="0"/>
            </w:tcBorders>
            <w:tcW w:w="7544" w:type="dxa"/>
            <w:vAlign w:val="top"/>
            <w:textDirection w:val="lrTb"/>
            <w:noWrap w:val="false"/>
          </w:tcPr>
          <w:p>
            <w:pPr>
              <w:pStyle w:val="861"/>
            </w:pPr>
            <w:r>
              <w:rPr>
                <w:rFonts w:eastAsia="Times New Roman" w:cs="Arial"/>
                <w:i/>
                <w:color w:val="ff0000"/>
                <w:szCs w:val="20"/>
              </w:rPr>
              <w:t xml:space="preserve">Comércio atacadista de papel e papelão em bruto e de embalagens</w:t>
            </w:r>
            <w:r/>
          </w:p>
        </w:tc>
      </w:tr>
      <w:tr>
        <w:trPr>
          <w:cantSplit w:val="false"/>
        </w:trPr>
        <w:tc>
          <w:tcPr>
            <w:tcBorders>
              <w:top w:val="single" w:color="000000" w:sz="4" w:space="0"/>
              <w:left w:val="single" w:color="000000" w:sz="4" w:space="0"/>
              <w:bottom w:val="single" w:color="000000" w:sz="4" w:space="0"/>
              <w:right w:val="single" w:color="000000" w:sz="4" w:space="0"/>
            </w:tcBorders>
            <w:tcW w:w="1531" w:type="dxa"/>
            <w:vAlign w:val="top"/>
            <w:textDirection w:val="lrTb"/>
            <w:noWrap w:val="false"/>
          </w:tcPr>
          <w:p>
            <w:pPr>
              <w:pStyle w:val="861"/>
              <w:rPr>
                <w:rFonts w:eastAsia="Times New Roman" w:cs="Arial"/>
                <w:b/>
                <w:i/>
                <w:color w:val="ff0000"/>
                <w:szCs w:val="20"/>
              </w:rPr>
            </w:pPr>
            <w:r>
              <w:rPr>
                <w:rFonts w:eastAsia="Times New Roman" w:cs="Arial"/>
                <w:b/>
                <w:i/>
                <w:color w:val="ff0000"/>
                <w:szCs w:val="20"/>
              </w:rPr>
            </w:r>
            <w:r/>
          </w:p>
        </w:tc>
        <w:tc>
          <w:tcPr>
            <w:gridSpan w:val="16"/>
            <w:tcBorders>
              <w:top w:val="single" w:color="000000" w:sz="4" w:space="0"/>
              <w:left w:val="single" w:color="000000" w:sz="4" w:space="0"/>
              <w:bottom w:val="single" w:color="000000" w:sz="4" w:space="0"/>
              <w:right w:val="single" w:color="000000" w:sz="4" w:space="0"/>
            </w:tcBorders>
            <w:tcW w:w="7544" w:type="dxa"/>
            <w:vAlign w:val="top"/>
            <w:textDirection w:val="lrTb"/>
            <w:noWrap w:val="false"/>
          </w:tcPr>
          <w:p>
            <w:pPr>
              <w:pStyle w:val="861"/>
              <w:rPr>
                <w:rFonts w:eastAsia="Times New Roman" w:cs="Arial"/>
                <w:b/>
                <w:i/>
                <w:color w:val="ff0000"/>
                <w:szCs w:val="20"/>
              </w:rPr>
            </w:pPr>
            <w:r>
              <w:rPr>
                <w:rFonts w:eastAsia="Times New Roman" w:cs="Arial"/>
                <w:b/>
                <w:i/>
                <w:color w:val="ff0000"/>
                <w:szCs w:val="20"/>
              </w:rPr>
            </w:r>
            <w:r/>
          </w:p>
        </w:tc>
      </w:tr>
      <w:tr>
        <w:trPr>
          <w:cantSplit w:val="false"/>
        </w:trPr>
        <w:tc>
          <w:tcPr>
            <w:tcBorders>
              <w:top w:val="single" w:color="000000" w:sz="4" w:space="0"/>
              <w:left w:val="single" w:color="000000" w:sz="4" w:space="0"/>
              <w:bottom w:val="single" w:color="000000" w:sz="4" w:space="0"/>
              <w:right w:val="single" w:color="000000" w:sz="4" w:space="0"/>
            </w:tcBorders>
            <w:tcW w:w="1531" w:type="dxa"/>
            <w:vAlign w:val="top"/>
            <w:textDirection w:val="lrTb"/>
            <w:noWrap w:val="false"/>
          </w:tcPr>
          <w:p>
            <w:pPr>
              <w:pStyle w:val="861"/>
              <w:rPr>
                <w:rFonts w:eastAsia="Times New Roman" w:cs="Arial"/>
                <w:b/>
                <w:i/>
                <w:color w:val="ff0000"/>
                <w:szCs w:val="20"/>
              </w:rPr>
            </w:pPr>
            <w:r>
              <w:rPr>
                <w:rFonts w:eastAsia="Times New Roman" w:cs="Arial"/>
                <w:b/>
                <w:i/>
                <w:color w:val="ff0000"/>
                <w:szCs w:val="20"/>
              </w:rPr>
            </w:r>
            <w:r/>
          </w:p>
        </w:tc>
        <w:tc>
          <w:tcPr>
            <w:gridSpan w:val="16"/>
            <w:tcBorders>
              <w:top w:val="single" w:color="000000" w:sz="4" w:space="0"/>
              <w:left w:val="single" w:color="000000" w:sz="4" w:space="0"/>
              <w:bottom w:val="single" w:color="000000" w:sz="4" w:space="0"/>
              <w:right w:val="single" w:color="000000" w:sz="4" w:space="0"/>
            </w:tcBorders>
            <w:tcW w:w="7544" w:type="dxa"/>
            <w:vAlign w:val="top"/>
            <w:textDirection w:val="lrTb"/>
            <w:noWrap w:val="false"/>
          </w:tcPr>
          <w:p>
            <w:pPr>
              <w:pStyle w:val="861"/>
              <w:rPr>
                <w:rFonts w:eastAsia="Times New Roman" w:cs="Arial"/>
                <w:b/>
                <w:i/>
                <w:color w:val="ff0000"/>
                <w:szCs w:val="20"/>
              </w:rPr>
            </w:pPr>
            <w:r>
              <w:rPr>
                <w:rFonts w:eastAsia="Times New Roman" w:cs="Arial"/>
                <w:b/>
                <w:i/>
                <w:color w:val="ff0000"/>
                <w:szCs w:val="20"/>
              </w:rPr>
            </w:r>
            <w:r/>
          </w:p>
        </w:tc>
      </w:tr>
      <w:tr>
        <w:trPr>
          <w:cantSplit w:val="false"/>
        </w:trPr>
        <w:tc>
          <w:tcPr>
            <w:gridSpan w:val="8"/>
            <w:tcBorders>
              <w:top w:val="single" w:color="000000" w:sz="4" w:space="0"/>
              <w:left w:val="single" w:color="000000" w:sz="4" w:space="0"/>
              <w:bottom w:val="single" w:color="000000" w:sz="4" w:space="0"/>
              <w:right w:val="single" w:color="000000" w:sz="4" w:space="0"/>
            </w:tcBorders>
            <w:tcW w:w="3221" w:type="dxa"/>
            <w:vAlign w:val="top"/>
            <w:textDirection w:val="lrTb"/>
            <w:noWrap w:val="false"/>
          </w:tcPr>
          <w:p>
            <w:pPr>
              <w:pStyle w:val="861"/>
            </w:pPr>
            <w:r>
              <w:rPr>
                <w:rFonts w:eastAsia="Times New Roman" w:cs="Arial"/>
                <w:b/>
                <w:szCs w:val="20"/>
              </w:rPr>
              <w:t xml:space="preserve">Carga de Incêndio Específica:</w:t>
            </w:r>
            <w:r/>
          </w:p>
        </w:tc>
        <w:tc>
          <w:tcPr>
            <w:gridSpan w:val="9"/>
            <w:tcBorders>
              <w:top w:val="single" w:color="000000" w:sz="4" w:space="0"/>
              <w:left w:val="single" w:color="000000" w:sz="4" w:space="0"/>
              <w:bottom w:val="single" w:color="000000" w:sz="4" w:space="0"/>
              <w:right w:val="single" w:color="000000" w:sz="4" w:space="0"/>
            </w:tcBorders>
            <w:tcW w:w="5854" w:type="dxa"/>
            <w:vAlign w:val="top"/>
            <w:textDirection w:val="lrTb"/>
            <w:noWrap w:val="false"/>
          </w:tcPr>
          <w:p>
            <w:pPr>
              <w:pStyle w:val="861"/>
            </w:pPr>
            <w:r>
              <w:rPr>
                <w:rFonts w:eastAsia="Times New Roman" w:cs="Arial"/>
                <w:i/>
                <w:color w:val="ff0000"/>
                <w:szCs w:val="20"/>
              </w:rPr>
              <w:t xml:space="preserve">Conforme IT 14 CBMAL (DEPÓSITOS DEVEM SER PELA TABELA DO ANEXO B)</w:t>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1900" w:type="dxa"/>
            <w:vAlign w:val="top"/>
            <w:textDirection w:val="lrTb"/>
            <w:noWrap w:val="false"/>
          </w:tcPr>
          <w:p>
            <w:pPr>
              <w:pStyle w:val="861"/>
            </w:pPr>
            <w:r>
              <w:rPr>
                <w:rFonts w:eastAsia="Times New Roman" w:cs="Arial"/>
                <w:b/>
                <w:szCs w:val="20"/>
              </w:rPr>
              <w:t xml:space="preserve">Risco (em MJ/m²):</w:t>
            </w:r>
            <w:r/>
          </w:p>
        </w:tc>
        <w:tc>
          <w:tcPr>
            <w:gridSpan w:val="7"/>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861"/>
            </w:pPr>
            <w:r>
              <w:rPr>
                <w:rFonts w:eastAsia="Times New Roman" w:cs="Arial"/>
                <w:szCs w:val="20"/>
              </w:rPr>
              <w:t xml:space="preserve">(   ) Baixo - CI &lt; 300</w:t>
            </w:r>
            <w:r/>
          </w:p>
        </w:tc>
        <w:tc>
          <w:tcPr>
            <w:gridSpan w:val="6"/>
            <w:tcBorders>
              <w:top w:val="single" w:color="000000" w:sz="4" w:space="0"/>
              <w:left w:val="single" w:color="000000" w:sz="4" w:space="0"/>
              <w:bottom w:val="single" w:color="000000" w:sz="4" w:space="0"/>
              <w:right w:val="single" w:color="000000" w:sz="4" w:space="0"/>
            </w:tcBorders>
            <w:tcW w:w="2693" w:type="dxa"/>
            <w:vAlign w:val="top"/>
            <w:textDirection w:val="lrTb"/>
            <w:noWrap w:val="false"/>
          </w:tcPr>
          <w:p>
            <w:pPr>
              <w:pStyle w:val="861"/>
            </w:pPr>
            <w:r>
              <w:rPr>
                <w:rFonts w:eastAsia="Times New Roman" w:cs="Arial"/>
                <w:szCs w:val="20"/>
              </w:rPr>
              <w:t xml:space="preserve">(   ) Médio - 300 &lt; CI &lt; 1200 </w:t>
            </w:r>
            <w:r/>
          </w:p>
        </w:tc>
        <w:tc>
          <w:tcPr>
            <w:gridSpan w:val="2"/>
            <w:tcBorders>
              <w:top w:val="single" w:color="000000" w:sz="4" w:space="0"/>
              <w:left w:val="single" w:color="000000" w:sz="4" w:space="0"/>
              <w:bottom w:val="single" w:color="000000" w:sz="4" w:space="0"/>
              <w:right w:val="single" w:color="000000" w:sz="4" w:space="0"/>
            </w:tcBorders>
            <w:tcW w:w="2497" w:type="dxa"/>
            <w:vAlign w:val="top"/>
            <w:textDirection w:val="lrTb"/>
            <w:noWrap w:val="false"/>
          </w:tcPr>
          <w:p>
            <w:pPr>
              <w:pStyle w:val="861"/>
            </w:pPr>
            <w:r>
              <w:rPr>
                <w:rFonts w:eastAsia="Times New Roman" w:cs="Arial"/>
                <w:szCs w:val="20"/>
              </w:rPr>
              <w:t xml:space="preserve">(   ) Alto - CI &gt; 1200</w:t>
            </w:r>
            <w:r/>
          </w:p>
        </w:tc>
      </w:tr>
      <w:tr>
        <w:trPr>
          <w:cantSplit w:val="false"/>
        </w:trPr>
        <w:tc>
          <w:tcPr>
            <w:gridSpan w:val="3"/>
            <w:tcBorders>
              <w:top w:val="single" w:color="000000" w:sz="4" w:space="0"/>
              <w:left w:val="single" w:color="000000" w:sz="4" w:space="0"/>
              <w:bottom w:val="single" w:color="000000" w:sz="4" w:space="0"/>
              <w:right w:val="single" w:color="000000" w:sz="4" w:space="0"/>
            </w:tcBorders>
            <w:tcW w:w="2042" w:type="dxa"/>
            <w:vAlign w:val="top"/>
            <w:textDirection w:val="lrTb"/>
            <w:noWrap w:val="false"/>
          </w:tcPr>
          <w:p>
            <w:pPr>
              <w:pStyle w:val="861"/>
            </w:pPr>
            <w:r>
              <w:rPr>
                <w:rFonts w:eastAsia="Times New Roman" w:cs="Arial"/>
                <w:b/>
                <w:szCs w:val="20"/>
              </w:rPr>
              <w:t xml:space="preserve">Projetista: </w:t>
            </w:r>
            <w:r/>
          </w:p>
        </w:tc>
        <w:tc>
          <w:tcPr>
            <w:gridSpan w:val="14"/>
            <w:tcBorders>
              <w:top w:val="single" w:color="000000" w:sz="4" w:space="0"/>
              <w:left w:val="single" w:color="000000" w:sz="4" w:space="0"/>
              <w:bottom w:val="single" w:color="000000" w:sz="4" w:space="0"/>
              <w:right w:val="single" w:color="000000" w:sz="4" w:space="0"/>
            </w:tcBorders>
            <w:tcW w:w="7033"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17"/>
            <w:tcBorders>
              <w:top w:val="single" w:color="000000" w:sz="4" w:space="0"/>
              <w:left w:val="single" w:color="000000" w:sz="4" w:space="0"/>
              <w:bottom w:val="single" w:color="000000" w:sz="4" w:space="0"/>
              <w:right w:val="single" w:color="000000" w:sz="4" w:space="0"/>
            </w:tcBorders>
            <w:tcW w:w="9075" w:type="dxa"/>
            <w:vAlign w:val="top"/>
            <w:textDirection w:val="lrTb"/>
            <w:noWrap w:val="false"/>
          </w:tcPr>
          <w:p>
            <w:pPr>
              <w:pStyle w:val="861"/>
            </w:pPr>
            <w:r>
              <w:rPr>
                <w:rFonts w:eastAsia="Times New Roman" w:cs="Arial"/>
                <w:b/>
                <w:szCs w:val="20"/>
              </w:rPr>
              <w:t xml:space="preserve">Classificação da edificação quanto a sua existência:</w:t>
            </w:r>
            <w:r/>
          </w:p>
        </w:tc>
      </w:tr>
      <w:tr>
        <w:trPr>
          <w:cantSplit w:val="false"/>
        </w:trPr>
        <w:tc>
          <w:tcPr>
            <w:gridSpan w:val="5"/>
            <w:tcBorders>
              <w:top w:val="single" w:color="000000" w:sz="4" w:space="0"/>
              <w:left w:val="single" w:color="000000" w:sz="4" w:space="0"/>
              <w:bottom w:val="single" w:color="000000" w:sz="4" w:space="0"/>
              <w:right w:val="single" w:color="000000" w:sz="4" w:space="0"/>
            </w:tcBorders>
            <w:tcW w:w="2523" w:type="dxa"/>
            <w:vAlign w:val="top"/>
            <w:textDirection w:val="lrTb"/>
            <w:noWrap w:val="false"/>
          </w:tcPr>
          <w:p>
            <w:pPr>
              <w:pStyle w:val="861"/>
            </w:pPr>
            <w:r>
              <w:rPr>
                <w:rFonts w:eastAsia="Times New Roman" w:cs="Arial"/>
                <w:szCs w:val="20"/>
              </w:rPr>
              <w:t xml:space="preserve">(    ) Em fase de projeto (não construída)</w:t>
            </w:r>
            <w:r/>
          </w:p>
        </w:tc>
        <w:tc>
          <w:tcPr>
            <w:gridSpan w:val="9"/>
            <w:tcBorders>
              <w:top w:val="single" w:color="000000" w:sz="4" w:space="0"/>
              <w:left w:val="single" w:color="000000" w:sz="4" w:space="0"/>
              <w:bottom w:val="single" w:color="000000" w:sz="4" w:space="0"/>
              <w:right w:val="single" w:color="000000" w:sz="4" w:space="0"/>
            </w:tcBorders>
            <w:tcW w:w="3204" w:type="dxa"/>
            <w:vAlign w:val="top"/>
            <w:textDirection w:val="lrTb"/>
            <w:noWrap w:val="false"/>
          </w:tcPr>
          <w:p>
            <w:pPr>
              <w:pStyle w:val="861"/>
            </w:pPr>
            <w:r>
              <w:rPr>
                <w:rFonts w:eastAsia="Times New Roman" w:cs="Arial"/>
                <w:szCs w:val="20"/>
              </w:rPr>
              <w:t xml:space="preserve">(   ) Construída e possui Projeto de Segurança (atualização ou reforma)</w:t>
            </w:r>
            <w:r/>
          </w:p>
        </w:tc>
        <w:tc>
          <w:tcPr>
            <w:gridSpan w:val="3"/>
            <w:tcBorders>
              <w:top w:val="single" w:color="000000" w:sz="4" w:space="0"/>
              <w:left w:val="single" w:color="000000" w:sz="4" w:space="0"/>
              <w:bottom w:val="single" w:color="000000" w:sz="4" w:space="0"/>
              <w:right w:val="single" w:color="000000" w:sz="4" w:space="0"/>
            </w:tcBorders>
            <w:tcW w:w="3348" w:type="dxa"/>
            <w:vAlign w:val="top"/>
            <w:textDirection w:val="lrTb"/>
            <w:noWrap w:val="false"/>
          </w:tcPr>
          <w:p>
            <w:pPr>
              <w:pStyle w:val="861"/>
            </w:pPr>
            <w:r>
              <w:rPr>
                <w:rFonts w:eastAsia="Times New Roman" w:cs="Arial"/>
                <w:szCs w:val="20"/>
              </w:rPr>
              <w:t xml:space="preserve">(    ) Construída e não possui Projeto de Segurança</w:t>
            </w:r>
            <w:r/>
          </w:p>
        </w:tc>
      </w:tr>
      <w:tr>
        <w:trPr>
          <w:cantSplit w:val="false"/>
        </w:trPr>
        <w:tc>
          <w:tcPr>
            <w:gridSpan w:val="17"/>
            <w:tcBorders>
              <w:top w:val="single" w:color="000000" w:sz="4" w:space="0"/>
              <w:left w:val="single" w:color="000000" w:sz="4" w:space="0"/>
              <w:bottom w:val="single" w:color="000000" w:sz="4" w:space="0"/>
              <w:right w:val="single" w:color="000000" w:sz="4" w:space="0"/>
            </w:tcBorders>
            <w:tcW w:w="9075" w:type="dxa"/>
            <w:vAlign w:val="top"/>
            <w:textDirection w:val="lrTb"/>
            <w:noWrap w:val="false"/>
          </w:tcPr>
          <w:p>
            <w:pPr>
              <w:pStyle w:val="861"/>
            </w:pPr>
            <w:r>
              <w:rPr>
                <w:rFonts w:eastAsia="Times New Roman" w:cs="Arial"/>
                <w:b/>
                <w:szCs w:val="20"/>
              </w:rPr>
              <w:t xml:space="preserve">Endereço da edificação</w:t>
            </w:r>
            <w:r/>
          </w:p>
        </w:tc>
      </w:tr>
      <w:tr>
        <w:trPr/>
        <w:tc>
          <w:tcPr>
            <w:tcBorders>
              <w:top w:val="single" w:color="000000" w:sz="4" w:space="0"/>
              <w:left w:val="single" w:color="000000" w:sz="4" w:space="0"/>
              <w:bottom w:val="single" w:color="000000" w:sz="4" w:space="0"/>
              <w:right w:val="single" w:color="000000" w:sz="4" w:space="0"/>
            </w:tcBorders>
            <w:tcW w:w="1531" w:type="dxa"/>
            <w:vAlign w:val="top"/>
            <w:vMerge w:val="restart"/>
            <w:textDirection w:val="lrTb"/>
            <w:noWrap w:val="false"/>
          </w:tcPr>
          <w:p>
            <w:pPr>
              <w:pStyle w:val="861"/>
              <w:rPr>
                <w:rFonts w:eastAsia="Times New Roman" w:cs="Arial"/>
                <w:b/>
                <w:szCs w:val="20"/>
              </w:rPr>
            </w:pPr>
            <w:r>
              <w:rPr>
                <w:rFonts w:eastAsia="Times New Roman" w:cs="Arial"/>
                <w:b/>
                <w:szCs w:val="20"/>
              </w:rPr>
              <w:t xml:space="preserve">Logradouro</w:t>
            </w:r>
            <w:r>
              <w:rPr>
                <w:rFonts w:eastAsia="Times New Roman" w:cs="Arial"/>
                <w:b/>
                <w:szCs w:val="20"/>
              </w:rPr>
            </w:r>
            <w:r/>
          </w:p>
        </w:tc>
        <w:tc>
          <w:tcPr>
            <w:gridSpan w:val="12"/>
            <w:tcBorders>
              <w:top w:val="single" w:color="000000" w:sz="4" w:space="0"/>
              <w:left w:val="single" w:color="000000" w:sz="4" w:space="0"/>
              <w:bottom w:val="single" w:color="000000" w:sz="4" w:space="0"/>
              <w:right w:val="single" w:color="000000" w:sz="4" w:space="0"/>
            </w:tcBorders>
            <w:tcW w:w="4110" w:type="dxa"/>
            <w:vAlign w:val="top"/>
            <w:vMerge w:val="restart"/>
            <w:textDirection w:val="lrTb"/>
            <w:noWrap w:val="false"/>
          </w:tcPr>
          <w:p>
            <w:pPr>
              <w:pStyle w:val="861"/>
              <w:rPr>
                <w:rFonts w:eastAsia="Times New Roman" w:cs="Arial"/>
                <w:b/>
                <w:szCs w:val="20"/>
              </w:rPr>
            </w:pPr>
            <w:r>
              <w:rPr>
                <w:rFonts w:eastAsia="Times New Roman" w:cs="Arial"/>
                <w:b/>
                <w:szCs w:val="20"/>
              </w:rPr>
            </w:r>
            <w:r>
              <w:rPr>
                <w:rFonts w:eastAsia="Times New Roman" w:cs="Arial"/>
                <w:b/>
                <w:szCs w:val="20"/>
              </w:rPr>
            </w:r>
            <w:r/>
          </w:p>
        </w:tc>
        <w:tc>
          <w:tcPr>
            <w:gridSpan w:val="4"/>
            <w:tcBorders>
              <w:top w:val="single" w:color="000000" w:sz="4" w:space="0"/>
              <w:left w:val="single" w:color="000000" w:sz="4" w:space="0"/>
              <w:bottom w:val="single" w:color="000000" w:sz="4" w:space="0"/>
              <w:right w:val="single" w:color="000000" w:sz="4" w:space="0"/>
            </w:tcBorders>
            <w:tcW w:w="3434" w:type="dxa"/>
            <w:vAlign w:val="top"/>
            <w:vMerge w:val="restart"/>
            <w:textDirection w:val="lrTb"/>
            <w:noWrap w:val="false"/>
          </w:tcPr>
          <w:p>
            <w:pPr>
              <w:pStyle w:val="861"/>
              <w:rPr>
                <w:rFonts w:eastAsia="Times New Roman" w:cs="Arial"/>
                <w:b/>
                <w:szCs w:val="20"/>
              </w:rPr>
            </w:pPr>
            <w:r>
              <w:rPr>
                <w:rFonts w:eastAsia="Times New Roman" w:cs="Arial"/>
                <w:b/>
                <w:szCs w:val="20"/>
              </w:rPr>
              <w:t xml:space="preserve">Número:</w:t>
            </w:r>
            <w:r>
              <w:rPr>
                <w:rFonts w:eastAsia="Times New Roman" w:cs="Arial"/>
                <w:b/>
                <w:szCs w:val="20"/>
              </w:rPr>
            </w:r>
            <w:r/>
          </w:p>
        </w:tc>
      </w:tr>
      <w:tr>
        <w:trPr/>
        <w:tc>
          <w:tcPr>
            <w:tcBorders>
              <w:top w:val="single" w:color="000000" w:sz="4" w:space="0"/>
              <w:left w:val="single" w:color="000000" w:sz="4" w:space="0"/>
              <w:bottom w:val="single" w:color="000000" w:sz="4" w:space="0"/>
              <w:right w:val="single" w:color="000000" w:sz="4" w:space="0"/>
            </w:tcBorders>
            <w:tcW w:w="1531" w:type="dxa"/>
            <w:vAlign w:val="top"/>
            <w:vMerge w:val="restart"/>
            <w:textDirection w:val="lrTb"/>
            <w:noWrap w:val="false"/>
          </w:tcPr>
          <w:p>
            <w:pPr>
              <w:pStyle w:val="861"/>
              <w:rPr>
                <w:rFonts w:eastAsia="Times New Roman" w:cs="Arial"/>
                <w:bCs/>
              </w:rPr>
            </w:pPr>
            <w:r>
              <w:rPr>
                <w:rFonts w:eastAsia="Times New Roman" w:cs="Arial"/>
                <w:b/>
                <w:szCs w:val="20"/>
              </w:rPr>
              <w:t xml:space="preserve">Complemento</w:t>
            </w:r>
            <w:r>
              <w:rPr>
                <w:rFonts w:eastAsia="Times New Roman" w:cs="Arial"/>
                <w:b/>
                <w:bCs/>
                <w:szCs w:val="20"/>
              </w:rPr>
            </w:r>
            <w:r/>
          </w:p>
        </w:tc>
        <w:tc>
          <w:tcPr>
            <w:gridSpan w:val="12"/>
            <w:tcBorders>
              <w:top w:val="single" w:color="000000" w:sz="4" w:space="0"/>
              <w:left w:val="single" w:color="000000" w:sz="4" w:space="0"/>
              <w:bottom w:val="single" w:color="000000" w:sz="4" w:space="0"/>
              <w:right w:val="single" w:color="000000" w:sz="4" w:space="0"/>
            </w:tcBorders>
            <w:tcW w:w="4110" w:type="dxa"/>
            <w:vAlign w:val="top"/>
            <w:vMerge w:val="restart"/>
            <w:textDirection w:val="lrTb"/>
            <w:noWrap w:val="false"/>
          </w:tcPr>
          <w:p>
            <w:pPr>
              <w:pStyle w:val="861"/>
              <w:rPr>
                <w:rFonts w:eastAsia="Times New Roman" w:cs="Arial"/>
                <w:b/>
                <w:szCs w:val="20"/>
              </w:rPr>
            </w:pPr>
            <w:r>
              <w:rPr>
                <w:rFonts w:eastAsia="Times New Roman" w:cs="Arial"/>
                <w:b/>
                <w:szCs w:val="20"/>
              </w:rPr>
            </w:r>
            <w:r>
              <w:rPr>
                <w:rFonts w:eastAsia="Times New Roman" w:cs="Arial"/>
                <w:b/>
                <w:szCs w:val="20"/>
              </w:rPr>
            </w:r>
            <w:r/>
          </w:p>
        </w:tc>
        <w:tc>
          <w:tcPr>
            <w:gridSpan w:val="4"/>
            <w:tcBorders>
              <w:top w:val="single" w:color="000000" w:sz="4" w:space="0"/>
              <w:left w:val="single" w:color="000000" w:sz="4" w:space="0"/>
              <w:bottom w:val="single" w:color="000000" w:sz="4" w:space="0"/>
              <w:right w:val="single" w:color="000000" w:sz="4" w:space="0"/>
            </w:tcBorders>
            <w:tcW w:w="3434" w:type="dxa"/>
            <w:vAlign w:val="top"/>
            <w:vMerge w:val="restart"/>
            <w:textDirection w:val="lrTb"/>
            <w:noWrap w:val="false"/>
          </w:tcPr>
          <w:p>
            <w:pPr>
              <w:pStyle w:val="861"/>
              <w:ind w:firstLine="0"/>
              <w:jc w:val="left"/>
              <w:rPr>
                <w:rFonts w:eastAsia="Times New Roman" w:cs="Arial"/>
                <w:b/>
                <w:szCs w:val="20"/>
              </w:rPr>
            </w:pPr>
            <w:r>
              <w:rPr>
                <w:rFonts w:eastAsia="Times New Roman" w:cs="Arial"/>
                <w:b/>
                <w:szCs w:val="20"/>
              </w:rPr>
              <w:t xml:space="preserve">CEP</w:t>
            </w:r>
            <w:r>
              <w:rPr>
                <w:rFonts w:eastAsia="Times New Roman" w:cs="Arial"/>
                <w:b/>
                <w:szCs w:val="20"/>
              </w:rPr>
            </w:r>
            <w:r/>
          </w:p>
        </w:tc>
      </w:tr>
      <w:tr>
        <w:trPr/>
        <w:tc>
          <w:tcPr>
            <w:tcBorders>
              <w:top w:val="single" w:color="000000" w:sz="4" w:space="0"/>
              <w:left w:val="single" w:color="000000" w:sz="4" w:space="0"/>
              <w:bottom w:val="single" w:color="000000" w:sz="4" w:space="0"/>
              <w:right w:val="single" w:color="000000" w:sz="4" w:space="0"/>
            </w:tcBorders>
            <w:tcW w:w="1531" w:type="dxa"/>
            <w:vAlign w:val="top"/>
            <w:vMerge w:val="restart"/>
            <w:textDirection w:val="lrTb"/>
            <w:noWrap w:val="false"/>
          </w:tcPr>
          <w:p>
            <w:pPr>
              <w:pStyle w:val="861"/>
              <w:rPr>
                <w:rFonts w:eastAsia="Times New Roman" w:cs="Arial"/>
                <w:b/>
                <w:szCs w:val="20"/>
              </w:rPr>
            </w:pPr>
            <w:r>
              <w:rPr>
                <w:rFonts w:eastAsia="Times New Roman" w:cs="Arial"/>
                <w:b/>
                <w:szCs w:val="20"/>
              </w:rPr>
              <w:t xml:space="preserve">Bairro</w:t>
            </w:r>
            <w:r>
              <w:rPr>
                <w:rFonts w:eastAsia="Times New Roman" w:cs="Arial"/>
                <w:b/>
                <w:szCs w:val="20"/>
              </w:rPr>
            </w:r>
            <w:r/>
          </w:p>
        </w:tc>
        <w:tc>
          <w:tcPr>
            <w:gridSpan w:val="12"/>
            <w:tcBorders>
              <w:top w:val="single" w:color="000000" w:sz="4" w:space="0"/>
              <w:left w:val="single" w:color="000000" w:sz="4" w:space="0"/>
              <w:bottom w:val="single" w:color="000000" w:sz="4" w:space="0"/>
              <w:right w:val="single" w:color="000000" w:sz="4" w:space="0"/>
            </w:tcBorders>
            <w:tcW w:w="4110" w:type="dxa"/>
            <w:vAlign w:val="top"/>
            <w:vMerge w:val="restart"/>
            <w:textDirection w:val="lrTb"/>
            <w:noWrap w:val="false"/>
          </w:tcPr>
          <w:p>
            <w:pPr>
              <w:pStyle w:val="861"/>
              <w:rPr>
                <w:rFonts w:eastAsia="Times New Roman" w:cs="Arial"/>
                <w:b/>
                <w:szCs w:val="20"/>
              </w:rPr>
            </w:pPr>
            <w:r>
              <w:rPr>
                <w:rFonts w:eastAsia="Times New Roman" w:cs="Arial"/>
                <w:b/>
                <w:szCs w:val="20"/>
              </w:rPr>
            </w:r>
            <w:r>
              <w:rPr>
                <w:rFonts w:eastAsia="Times New Roman" w:cs="Arial"/>
                <w:b/>
                <w:szCs w:val="20"/>
              </w:rPr>
            </w:r>
            <w:r/>
          </w:p>
        </w:tc>
        <w:tc>
          <w:tcPr>
            <w:gridSpan w:val="4"/>
            <w:tcBorders>
              <w:top w:val="single" w:color="000000" w:sz="4" w:space="0"/>
              <w:left w:val="single" w:color="000000" w:sz="4" w:space="0"/>
              <w:bottom w:val="single" w:color="000000" w:sz="4" w:space="0"/>
              <w:right w:val="single" w:color="000000" w:sz="4" w:space="0"/>
            </w:tcBorders>
            <w:tcW w:w="3434" w:type="dxa"/>
            <w:vAlign w:val="top"/>
            <w:vMerge w:val="restart"/>
            <w:textDirection w:val="lrTb"/>
            <w:noWrap w:val="false"/>
          </w:tcPr>
          <w:p>
            <w:pPr>
              <w:pStyle w:val="861"/>
              <w:rPr>
                <w:rFonts w:eastAsia="Times New Roman" w:cs="Arial"/>
                <w:b/>
                <w:szCs w:val="20"/>
              </w:rPr>
            </w:pPr>
            <w:r>
              <w:rPr>
                <w:rFonts w:eastAsia="Times New Roman" w:cs="Arial"/>
                <w:b/>
                <w:szCs w:val="20"/>
              </w:rPr>
              <w:t xml:space="preserve">Cidade:</w:t>
            </w:r>
            <w:r>
              <w:rPr>
                <w:rFonts w:eastAsia="Times New Roman" w:cs="Arial"/>
                <w:b/>
                <w:szCs w:val="20"/>
              </w:rPr>
            </w:r>
            <w:r/>
          </w:p>
        </w:tc>
      </w:tr>
      <w:tr>
        <w:trPr>
          <w:cantSplit w:val="false"/>
          <w:trHeight w:val="847"/>
        </w:trPr>
        <w:tc>
          <w:tcPr>
            <w:gridSpan w:val="4"/>
            <w:tcBorders>
              <w:top w:val="single" w:color="000000" w:sz="4" w:space="0"/>
              <w:left w:val="single" w:color="000000" w:sz="4" w:space="0"/>
              <w:bottom w:val="single" w:color="000000" w:sz="4" w:space="0"/>
              <w:right w:val="single" w:color="000000" w:sz="4" w:space="0"/>
            </w:tcBorders>
            <w:tcW w:w="2325" w:type="dxa"/>
            <w:vAlign w:val="top"/>
            <w:textDirection w:val="lrTb"/>
            <w:noWrap w:val="false"/>
          </w:tcPr>
          <w:p>
            <w:pPr>
              <w:pStyle w:val="861"/>
            </w:pPr>
            <w:r>
              <w:rPr>
                <w:rFonts w:eastAsia="Times New Roman" w:cs="Arial"/>
                <w:b/>
                <w:szCs w:val="20"/>
              </w:rPr>
              <w:t xml:space="preserve">Área total construída:</w:t>
            </w:r>
            <w:r/>
          </w:p>
        </w:tc>
        <w:tc>
          <w:tcPr>
            <w:gridSpan w:val="13"/>
            <w:tcBorders>
              <w:top w:val="single" w:color="000000" w:sz="4" w:space="0"/>
              <w:left w:val="single" w:color="000000" w:sz="4" w:space="0"/>
              <w:bottom w:val="single" w:color="000000" w:sz="4" w:space="0"/>
              <w:right w:val="single" w:color="000000" w:sz="4" w:space="0"/>
            </w:tcBorders>
            <w:tcW w:w="6750" w:type="dxa"/>
            <w:vAlign w:val="top"/>
            <w:textDirection w:val="lrTb"/>
            <w:noWrap w:val="false"/>
          </w:tcPr>
          <w:p>
            <w:pPr>
              <w:pStyle w:val="861"/>
              <w:ind w:left="85" w:right="0" w:firstLine="0"/>
            </w:pPr>
            <w:r>
              <w:rPr>
                <w:rFonts w:eastAsia="Times New Roman" w:cs="Arial"/>
                <w:i/>
                <w:color w:val="ff0000"/>
                <w:szCs w:val="20"/>
              </w:rPr>
              <w:t xml:space="preserve">Caso utilize separação de edificações (Riscos Isolados), apresentar e descrever áreas individualizadas.</w:t>
            </w:r>
            <w:r/>
          </w:p>
        </w:tc>
      </w:tr>
      <w:tr>
        <w:trPr/>
        <w:tc>
          <w:tcPr>
            <w:gridSpan w:val="17"/>
            <w:tcBorders>
              <w:top w:val="single" w:color="000000" w:sz="4" w:space="0"/>
              <w:left w:val="single" w:color="000000" w:sz="4" w:space="0"/>
              <w:bottom w:val="single" w:color="000000" w:sz="4" w:space="0"/>
              <w:right w:val="single" w:color="000000" w:sz="4" w:space="0"/>
            </w:tcBorders>
            <w:tcW w:w="9075" w:type="dxa"/>
            <w:vAlign w:val="top"/>
            <w:vMerge w:val="restart"/>
            <w:textDirection w:val="lrTb"/>
            <w:noWrap w:val="false"/>
          </w:tcPr>
          <w:p>
            <w:pPr>
              <w:pStyle w:val="861"/>
              <w:rPr>
                <w:rFonts w:eastAsia="Times New Roman" w:cs="Arial"/>
                <w:b/>
                <w:szCs w:val="20"/>
              </w:rPr>
            </w:pPr>
            <w:r>
              <w:rPr>
                <w:rFonts w:eastAsia="Times New Roman" w:cs="Arial"/>
                <w:b/>
                <w:szCs w:val="20"/>
              </w:rPr>
            </w:r>
            <w:r>
              <w:rPr>
                <w:rFonts w:eastAsia="Times New Roman" w:cs="Arial"/>
                <w:b/>
                <w:szCs w:val="20"/>
              </w:rPr>
              <w:t xml:space="preserve">Área construída para exigências das medidas de segurança contra incêndio:_____                    m</w:t>
            </w:r>
            <w:r>
              <w:rPr>
                <w:rFonts w:eastAsia="Times New Roman" w:cs="Arial"/>
                <w:b/>
                <w:szCs w:val="20"/>
                <w:vertAlign w:val="superscript"/>
              </w:rPr>
              <w:t xml:space="preserve">2</w:t>
            </w:r>
            <w:r>
              <w:rPr>
                <w:rFonts w:eastAsia="Times New Roman" w:cs="Arial"/>
                <w:b/>
                <w:szCs w:val="20"/>
              </w:rPr>
            </w:r>
            <w:r/>
          </w:p>
        </w:tc>
      </w:tr>
      <w:tr>
        <w:trPr/>
        <w:tc>
          <w:tcPr>
            <w:gridSpan w:val="17"/>
            <w:tcBorders>
              <w:top w:val="single" w:color="000000" w:sz="4" w:space="0"/>
              <w:left w:val="single" w:color="000000" w:sz="4" w:space="0"/>
              <w:bottom w:val="single" w:color="000000" w:sz="4" w:space="0"/>
              <w:right w:val="single" w:color="000000" w:sz="4" w:space="0"/>
            </w:tcBorders>
            <w:tcW w:w="9075" w:type="dxa"/>
            <w:vAlign w:val="top"/>
            <w:vMerge w:val="restart"/>
            <w:textDirection w:val="lrTb"/>
            <w:noWrap w:val="false"/>
          </w:tcPr>
          <w:p>
            <w:pPr>
              <w:pStyle w:val="861"/>
              <w:rPr>
                <w:rFonts w:eastAsia="Times New Roman" w:cs="Arial"/>
                <w:bCs/>
              </w:rPr>
            </w:pPr>
            <w:r>
              <w:rPr>
                <w:rFonts w:eastAsia="Times New Roman" w:cs="Arial"/>
                <w:b/>
                <w:szCs w:val="20"/>
              </w:rPr>
            </w:r>
            <w:r>
              <w:rPr>
                <w:rFonts w:eastAsia="Times New Roman" w:cs="Arial"/>
                <w:b/>
                <w:szCs w:val="20"/>
              </w:rPr>
              <w:t xml:space="preserve">Área de risco: </w:t>
            </w:r>
            <w:r>
              <w:rPr>
                <w:rFonts w:eastAsia="Times New Roman" w:cs="Arial"/>
                <w:b/>
                <w:szCs w:val="20"/>
              </w:rPr>
              <w:t xml:space="preserve">_____    m</w:t>
            </w:r>
            <w:r>
              <w:rPr>
                <w:vertAlign w:val="superscript"/>
              </w:rPr>
              <w:t xml:space="preserve">2</w:t>
            </w:r>
            <w:r>
              <w:rPr>
                <w:rFonts w:eastAsia="Times New Roman" w:cs="Arial"/>
                <w:bCs/>
              </w:rPr>
            </w:r>
            <w:r/>
          </w:p>
        </w:tc>
      </w:tr>
      <w:tr>
        <w:trPr/>
        <w:tc>
          <w:tcPr>
            <w:gridSpan w:val="17"/>
            <w:tcBorders>
              <w:top w:val="single" w:color="000000" w:sz="4" w:space="0"/>
              <w:left w:val="single" w:color="000000" w:sz="4" w:space="0"/>
              <w:bottom w:val="single" w:color="000000" w:sz="4" w:space="0"/>
              <w:right w:val="single" w:color="000000" w:sz="4" w:space="0"/>
            </w:tcBorders>
            <w:tcW w:w="9075" w:type="dxa"/>
            <w:vAlign w:val="top"/>
            <w:vMerge w:val="restart"/>
            <w:textDirection w:val="lrTb"/>
            <w:noWrap w:val="false"/>
          </w:tcPr>
          <w:p>
            <w:pPr>
              <w:pStyle w:val="861"/>
              <w:rPr>
                <w:rFonts w:eastAsia="Times New Roman" w:cs="Arial"/>
                <w:b/>
                <w:szCs w:val="20"/>
              </w:rPr>
            </w:pPr>
            <w:r>
              <w:rPr>
                <w:rFonts w:eastAsia="Times New Roman" w:cs="Arial"/>
                <w:b/>
                <w:szCs w:val="20"/>
              </w:rPr>
              <w:t xml:space="preserve">Altura descendente (em metros)</w:t>
            </w:r>
            <w:r>
              <w:rPr>
                <w:rFonts w:eastAsia="Times New Roman" w:cs="Arial"/>
                <w:b/>
                <w:szCs w:val="20"/>
              </w:rPr>
            </w:r>
            <w:r/>
          </w:p>
        </w:tc>
      </w:tr>
      <w:tr>
        <w:trPr/>
        <w:tc>
          <w:tcPr>
            <w:gridSpan w:val="17"/>
            <w:tcBorders>
              <w:top w:val="single" w:color="000000" w:sz="4" w:space="0"/>
              <w:left w:val="single" w:color="000000" w:sz="4" w:space="0"/>
              <w:bottom w:val="single" w:color="000000" w:sz="4" w:space="0"/>
              <w:right w:val="single" w:color="000000" w:sz="4" w:space="0"/>
            </w:tcBorders>
            <w:tcW w:w="9075" w:type="dxa"/>
            <w:vAlign w:val="top"/>
            <w:vMerge w:val="restart"/>
            <w:textDirection w:val="lrTb"/>
            <w:noWrap w:val="false"/>
          </w:tcPr>
          <w:p>
            <w:pPr>
              <w:pStyle w:val="861"/>
              <w:rPr>
                <w:rFonts w:eastAsia="Times New Roman" w:cs="Arial"/>
                <w:b/>
                <w:szCs w:val="20"/>
              </w:rPr>
            </w:pPr>
            <w:r>
              <w:rPr>
                <w:rFonts w:eastAsia="Times New Roman" w:cs="Arial"/>
                <w:b/>
                <w:szCs w:val="20"/>
              </w:rPr>
            </w:r>
            <w:r>
              <w:rPr>
                <w:rFonts w:eastAsia="Times New Roman" w:cs="Arial"/>
                <w:b/>
                <w:szCs w:val="20"/>
              </w:rPr>
              <w:t xml:space="preserve">(   )  Térrea   (     ) H ≤ 6   (    ) 6 &lt;H ≤ 12   (    ) 12 &lt;H ≤ 23  (    ) 12 &lt;H ≤ 23 (   ) Acima de 30</w:t>
            </w:r>
            <w:r>
              <w:rPr>
                <w:rFonts w:eastAsia="Times New Roman" w:cs="Arial"/>
                <w:b/>
                <w:szCs w:val="20"/>
              </w:rPr>
            </w:r>
            <w:r/>
          </w:p>
        </w:tc>
      </w:tr>
      <w:tr>
        <w:trPr>
          <w:cantSplit w:val="false"/>
        </w:trPr>
        <w:tc>
          <w:tcPr>
            <w:gridSpan w:val="5"/>
            <w:tcBorders>
              <w:top w:val="single" w:color="000000" w:sz="4" w:space="0"/>
              <w:left w:val="single" w:color="000000" w:sz="4" w:space="0"/>
              <w:bottom w:val="single" w:color="000000" w:sz="4" w:space="0"/>
              <w:right w:val="single" w:color="000000" w:sz="4" w:space="0"/>
            </w:tcBorders>
            <w:tcW w:w="2523" w:type="dxa"/>
            <w:vAlign w:val="top"/>
            <w:textDirection w:val="lrTb"/>
            <w:noWrap w:val="false"/>
          </w:tcPr>
          <w:p>
            <w:pPr>
              <w:pStyle w:val="861"/>
            </w:pPr>
            <w:r>
              <w:rPr>
                <w:rFonts w:eastAsia="Times New Roman" w:cs="Arial"/>
                <w:b/>
                <w:szCs w:val="20"/>
              </w:rPr>
              <w:t xml:space="preserve">Área total do terreno:</w:t>
            </w:r>
            <w:r>
              <w:rPr>
                <w:rFonts w:eastAsia="Times New Roman" w:cs="Arial"/>
                <w:szCs w:val="20"/>
              </w:rPr>
              <w:t xml:space="preserve"> </w:t>
            </w:r>
            <w:r/>
          </w:p>
        </w:tc>
        <w:tc>
          <w:tcPr>
            <w:gridSpan w:val="6"/>
            <w:tcBorders>
              <w:top w:val="single" w:color="000000" w:sz="4" w:space="0"/>
              <w:left w:val="single" w:color="000000" w:sz="4" w:space="0"/>
              <w:bottom w:val="single" w:color="000000" w:sz="4" w:space="0"/>
              <w:right w:val="single" w:color="000000" w:sz="4" w:space="0"/>
            </w:tcBorders>
            <w:tcW w:w="2212" w:type="dxa"/>
            <w:vAlign w:val="top"/>
            <w:textDirection w:val="lrTb"/>
            <w:noWrap w:val="false"/>
          </w:tcPr>
          <w:p>
            <w:pPr>
              <w:pStyle w:val="861"/>
              <w:rPr>
                <w:rFonts w:eastAsia="Times New Roman" w:cs="Arial"/>
                <w:b/>
                <w:szCs w:val="20"/>
              </w:rPr>
            </w:pPr>
            <w:r>
              <w:rPr>
                <w:rFonts w:eastAsia="Times New Roman" w:cs="Arial"/>
                <w:b/>
                <w:szCs w:val="20"/>
              </w:rPr>
            </w:r>
            <w:r/>
          </w:p>
        </w:tc>
        <w:tc>
          <w:tcPr>
            <w:gridSpan w:val="5"/>
            <w:tcBorders>
              <w:top w:val="single" w:color="000000" w:sz="4" w:space="0"/>
              <w:left w:val="single" w:color="000000" w:sz="4" w:space="0"/>
              <w:bottom w:val="single" w:color="000000" w:sz="4" w:space="0"/>
              <w:right w:val="single" w:color="000000" w:sz="4" w:space="0"/>
            </w:tcBorders>
            <w:tcW w:w="2040" w:type="dxa"/>
            <w:vAlign w:val="top"/>
            <w:textDirection w:val="lrTb"/>
            <w:noWrap w:val="false"/>
          </w:tcPr>
          <w:p>
            <w:pPr>
              <w:pStyle w:val="861"/>
            </w:pPr>
            <w:r>
              <w:rPr>
                <w:rFonts w:eastAsia="Times New Roman" w:cs="Arial"/>
                <w:b/>
                <w:szCs w:val="20"/>
              </w:rPr>
              <w:t xml:space="preserve">Altura Real:</w:t>
            </w:r>
            <w:r/>
          </w:p>
        </w:tc>
        <w:tc>
          <w:tcPr>
            <w:tcBorders>
              <w:top w:val="single" w:color="000000" w:sz="4" w:space="0"/>
              <w:left w:val="single" w:color="000000" w:sz="4" w:space="0"/>
              <w:bottom w:val="single" w:color="000000" w:sz="4" w:space="0"/>
              <w:right w:val="single" w:color="000000" w:sz="4" w:space="0"/>
            </w:tcBorders>
            <w:tcW w:w="2300"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5"/>
            <w:tcBorders>
              <w:top w:val="single" w:color="000000" w:sz="4" w:space="0"/>
              <w:left w:val="single" w:color="000000" w:sz="4" w:space="0"/>
              <w:bottom w:val="single" w:color="000000" w:sz="4" w:space="0"/>
              <w:right w:val="single" w:color="000000" w:sz="4" w:space="0"/>
            </w:tcBorders>
            <w:tcW w:w="2523" w:type="dxa"/>
            <w:vAlign w:val="top"/>
            <w:textDirection w:val="lrTb"/>
            <w:noWrap w:val="false"/>
          </w:tcPr>
          <w:p>
            <w:pPr>
              <w:pStyle w:val="861"/>
            </w:pPr>
            <w:r>
              <w:rPr>
                <w:rFonts w:eastAsia="Times New Roman" w:cs="Arial"/>
                <w:b/>
                <w:szCs w:val="20"/>
              </w:rPr>
              <w:t xml:space="preserve">Área por pavimento tipo:</w:t>
            </w:r>
            <w:r/>
          </w:p>
        </w:tc>
        <w:tc>
          <w:tcPr>
            <w:gridSpan w:val="6"/>
            <w:tcBorders>
              <w:top w:val="single" w:color="000000" w:sz="4" w:space="0"/>
              <w:left w:val="single" w:color="000000" w:sz="4" w:space="0"/>
              <w:bottom w:val="single" w:color="000000" w:sz="4" w:space="0"/>
              <w:right w:val="single" w:color="000000" w:sz="4" w:space="0"/>
            </w:tcBorders>
            <w:tcW w:w="2212" w:type="dxa"/>
            <w:vAlign w:val="top"/>
            <w:textDirection w:val="lrTb"/>
            <w:noWrap w:val="false"/>
          </w:tcPr>
          <w:p>
            <w:pPr>
              <w:pStyle w:val="861"/>
              <w:rPr>
                <w:rFonts w:eastAsia="Times New Roman" w:cs="Arial"/>
                <w:b/>
                <w:szCs w:val="20"/>
              </w:rPr>
            </w:pPr>
            <w:r>
              <w:rPr>
                <w:rFonts w:eastAsia="Times New Roman" w:cs="Arial"/>
                <w:b/>
                <w:szCs w:val="20"/>
              </w:rPr>
            </w:r>
            <w:r/>
          </w:p>
        </w:tc>
        <w:tc>
          <w:tcPr>
            <w:gridSpan w:val="5"/>
            <w:tcBorders>
              <w:top w:val="single" w:color="000000" w:sz="4" w:space="0"/>
              <w:left w:val="single" w:color="000000" w:sz="4" w:space="0"/>
              <w:bottom w:val="single" w:color="000000" w:sz="4" w:space="0"/>
              <w:right w:val="single" w:color="000000" w:sz="4" w:space="0"/>
            </w:tcBorders>
            <w:tcW w:w="2040" w:type="dxa"/>
            <w:vAlign w:val="top"/>
            <w:textDirection w:val="lrTb"/>
            <w:noWrap w:val="false"/>
          </w:tcPr>
          <w:p>
            <w:pPr>
              <w:pStyle w:val="861"/>
            </w:pPr>
            <w:r>
              <w:rPr>
                <w:rFonts w:eastAsia="Times New Roman" w:cs="Arial"/>
                <w:b/>
                <w:szCs w:val="20"/>
              </w:rPr>
              <w:t xml:space="preserve">Altura descendente:</w:t>
            </w:r>
            <w:r/>
          </w:p>
        </w:tc>
        <w:tc>
          <w:tcPr>
            <w:tcBorders>
              <w:top w:val="single" w:color="000000" w:sz="4" w:space="0"/>
              <w:left w:val="single" w:color="000000" w:sz="4" w:space="0"/>
              <w:bottom w:val="single" w:color="000000" w:sz="4" w:space="0"/>
              <w:right w:val="single" w:color="000000" w:sz="4" w:space="0"/>
            </w:tcBorders>
            <w:tcW w:w="2300"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5"/>
            <w:tcBorders>
              <w:top w:val="single" w:color="000000" w:sz="4" w:space="0"/>
              <w:left w:val="single" w:color="000000" w:sz="4" w:space="0"/>
              <w:bottom w:val="single" w:color="000000" w:sz="4" w:space="0"/>
              <w:right w:val="single" w:color="000000" w:sz="4" w:space="0"/>
            </w:tcBorders>
            <w:tcW w:w="2523" w:type="dxa"/>
            <w:vAlign w:val="top"/>
            <w:textDirection w:val="lrTb"/>
            <w:noWrap w:val="false"/>
          </w:tcPr>
          <w:p>
            <w:pPr>
              <w:pStyle w:val="861"/>
            </w:pPr>
            <w:r>
              <w:rPr>
                <w:rFonts w:eastAsia="Times New Roman" w:cs="Arial"/>
                <w:b/>
                <w:szCs w:val="20"/>
              </w:rPr>
              <w:t xml:space="preserve">Número de Pavimentos: </w:t>
            </w:r>
            <w:r/>
          </w:p>
        </w:tc>
        <w:tc>
          <w:tcPr>
            <w:gridSpan w:val="6"/>
            <w:tcBorders>
              <w:top w:val="single" w:color="000000" w:sz="4" w:space="0"/>
              <w:left w:val="single" w:color="000000" w:sz="4" w:space="0"/>
              <w:bottom w:val="single" w:color="000000" w:sz="4" w:space="0"/>
              <w:right w:val="single" w:color="000000" w:sz="4" w:space="0"/>
            </w:tcBorders>
            <w:tcW w:w="2212" w:type="dxa"/>
            <w:vAlign w:val="top"/>
            <w:textDirection w:val="lrTb"/>
            <w:noWrap w:val="false"/>
          </w:tcPr>
          <w:p>
            <w:pPr>
              <w:pStyle w:val="861"/>
              <w:rPr>
                <w:rFonts w:eastAsia="Times New Roman" w:cs="Arial"/>
                <w:b/>
                <w:szCs w:val="20"/>
              </w:rPr>
            </w:pPr>
            <w:r>
              <w:rPr>
                <w:rFonts w:eastAsia="Times New Roman" w:cs="Arial"/>
                <w:b/>
                <w:szCs w:val="20"/>
              </w:rPr>
            </w:r>
            <w:r/>
          </w:p>
        </w:tc>
        <w:tc>
          <w:tcPr>
            <w:gridSpan w:val="5"/>
            <w:tcBorders>
              <w:top w:val="single" w:color="000000" w:sz="4" w:space="0"/>
              <w:left w:val="single" w:color="000000" w:sz="4" w:space="0"/>
              <w:bottom w:val="single" w:color="000000" w:sz="4" w:space="0"/>
              <w:right w:val="single" w:color="000000" w:sz="4" w:space="0"/>
            </w:tcBorders>
            <w:tcW w:w="2040" w:type="dxa"/>
            <w:vAlign w:val="top"/>
            <w:textDirection w:val="lrTb"/>
            <w:noWrap w:val="false"/>
          </w:tcPr>
          <w:p>
            <w:pPr>
              <w:pStyle w:val="861"/>
            </w:pPr>
            <w:r>
              <w:rPr>
                <w:rFonts w:eastAsia="Times New Roman" w:cs="Arial"/>
                <w:b/>
                <w:szCs w:val="20"/>
              </w:rPr>
              <w:t xml:space="preserve">Número de Blocos:</w:t>
            </w:r>
            <w:r/>
          </w:p>
        </w:tc>
        <w:tc>
          <w:tcPr>
            <w:tcBorders>
              <w:top w:val="single" w:color="000000" w:sz="4" w:space="0"/>
              <w:left w:val="single" w:color="000000" w:sz="4" w:space="0"/>
              <w:bottom w:val="single" w:color="000000" w:sz="4" w:space="0"/>
              <w:right w:val="single" w:color="000000" w:sz="4" w:space="0"/>
            </w:tcBorders>
            <w:tcW w:w="2300"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5"/>
            <w:tcBorders>
              <w:left w:val="single" w:color="000000" w:sz="4" w:space="0"/>
              <w:bottom w:val="single" w:color="000000" w:sz="4" w:space="0"/>
              <w:right w:val="single" w:color="000000" w:sz="4" w:space="0"/>
            </w:tcBorders>
            <w:tcW w:w="2523" w:type="dxa"/>
            <w:vAlign w:val="top"/>
            <w:textDirection w:val="lrTb"/>
            <w:noWrap w:val="false"/>
          </w:tcPr>
          <w:p>
            <w:pPr>
              <w:pStyle w:val="861"/>
            </w:pPr>
            <w:r>
              <w:rPr>
                <w:rFonts w:eastAsia="Times New Roman" w:cs="Arial"/>
                <w:b/>
                <w:szCs w:val="20"/>
              </w:rPr>
              <w:t xml:space="preserve">Capacidade de público:</w:t>
            </w:r>
            <w:r/>
          </w:p>
        </w:tc>
        <w:tc>
          <w:tcPr>
            <w:gridSpan w:val="12"/>
            <w:tcBorders>
              <w:left w:val="single" w:color="000000" w:sz="4" w:space="0"/>
              <w:bottom w:val="single" w:color="000000" w:sz="4" w:space="0"/>
              <w:right w:val="single" w:color="000000" w:sz="4" w:space="0"/>
            </w:tcBorders>
            <w:tcW w:w="6552" w:type="dxa"/>
            <w:vAlign w:val="top"/>
            <w:textDirection w:val="lrTb"/>
            <w:noWrap w:val="false"/>
          </w:tcPr>
          <w:p>
            <w:pPr>
              <w:pStyle w:val="861"/>
              <w:rPr>
                <w:color w:val="ff0000"/>
              </w:rPr>
            </w:pPr>
            <w:r>
              <w:rPr>
                <w:rFonts w:eastAsia="Times New Roman" w:cs="Arial"/>
                <w:b w:val="0"/>
                <w:bCs w:val="0"/>
                <w:i/>
                <w:iCs/>
                <w:color w:val="ff0000"/>
                <w:szCs w:val="20"/>
              </w:rPr>
              <w:t xml:space="preserve">Obrigatório para Divisão F (reunião de público)</w:t>
            </w:r>
            <w:r>
              <w:rPr>
                <w:color w:val="ff0000"/>
              </w:rPr>
            </w:r>
            <w:r/>
          </w:p>
        </w:tc>
      </w:tr>
      <w:tr>
        <w:trPr/>
        <w:tc>
          <w:tcPr>
            <w:gridSpan w:val="17"/>
            <w:tcBorders>
              <w:left w:val="single" w:color="000000" w:sz="4" w:space="0"/>
              <w:bottom w:val="single" w:color="000000" w:sz="4" w:space="0"/>
              <w:right w:val="single" w:color="000000" w:sz="4" w:space="0"/>
            </w:tcBorders>
            <w:tcW w:w="9075" w:type="dxa"/>
            <w:vAlign w:val="top"/>
            <w:vMerge w:val="restart"/>
            <w:textDirection w:val="lrTb"/>
            <w:noWrap w:val="false"/>
          </w:tcPr>
          <w:p>
            <w:pPr>
              <w:pStyle w:val="861"/>
              <w:rPr>
                <w:rFonts w:eastAsia="Times New Roman" w:cs="Arial"/>
                <w:b/>
                <w:szCs w:val="20"/>
              </w:rPr>
            </w:pPr>
            <w:r>
              <w:rPr>
                <w:rFonts w:eastAsia="Times New Roman" w:cs="Arial"/>
                <w:b/>
                <w:szCs w:val="20"/>
              </w:rPr>
            </w:r>
            <w:r>
              <w:rPr>
                <w:rFonts w:eastAsia="Times New Roman" w:cs="Arial"/>
                <w:b/>
                <w:szCs w:val="20"/>
              </w:rPr>
              <w:t xml:space="preserve">Descrição do imóvel:</w:t>
            </w:r>
            <w:r>
              <w:rPr>
                <w:rFonts w:eastAsia="Times New Roman" w:cs="Arial"/>
                <w:i/>
                <w:color w:val="ff0000"/>
                <w:szCs w:val="20"/>
              </w:rPr>
              <w:t xml:space="preserve"> </w:t>
            </w:r>
            <w:r>
              <w:rPr>
                <w:rFonts w:eastAsia="Times New Roman" w:cs="Arial"/>
                <w:b/>
                <w:szCs w:val="20"/>
              </w:rPr>
            </w:r>
            <w:r/>
          </w:p>
        </w:tc>
      </w:tr>
      <w:tr>
        <w:trPr>
          <w:trHeight w:val="1279"/>
        </w:trPr>
        <w:tc>
          <w:tcPr>
            <w:gridSpan w:val="17"/>
            <w:tcBorders>
              <w:left w:val="single" w:color="000000" w:sz="4" w:space="0"/>
              <w:bottom w:val="single" w:color="000000" w:sz="4" w:space="0"/>
              <w:right w:val="single" w:color="000000" w:sz="4" w:space="0"/>
            </w:tcBorders>
            <w:tcW w:w="9075" w:type="dxa"/>
            <w:vAlign w:val="top"/>
            <w:vMerge w:val="restart"/>
            <w:textDirection w:val="lrTb"/>
            <w:noWrap w:val="false"/>
          </w:tcPr>
          <w:p>
            <w:pPr>
              <w:pStyle w:val="861"/>
            </w:pPr>
            <w:r>
              <w:rPr>
                <w:rFonts w:eastAsia="Times New Roman" w:cs="Arial"/>
                <w:i/>
                <w:color w:val="ff0000"/>
                <w:szCs w:val="20"/>
              </w:rPr>
              <w:t xml:space="preserve">Descrever a concepção construtiva com as informações mais importantes da edificação, conforme exemplo abaixo:</w:t>
            </w:r>
            <w:r/>
          </w:p>
          <w:p>
            <w:pPr>
              <w:pStyle w:val="861"/>
            </w:pPr>
            <w:r>
              <w:rPr>
                <w:rFonts w:eastAsia="Times New Roman" w:cs="Arial"/>
                <w:i/>
                <w:color w:val="ff0000"/>
                <w:szCs w:val="20"/>
              </w:rPr>
              <w:t xml:space="preserve">O imóvel foi/será construído em estrutura de concreto protendido, com pisos antiderrapantes, cobertura metálica, possuindo 02 pavimentos garagem, 10 pavimentos tipo, laje técnica de serviço com área de lazer na cobertura.</w:t>
            </w:r>
            <w:r/>
          </w:p>
          <w:p>
            <w:pPr>
              <w:pStyle w:val="861"/>
              <w:rPr>
                <w:rFonts w:eastAsia="Times New Roman" w:cs="Arial"/>
                <w:b w:val="0"/>
                <w:bCs w:val="0"/>
                <w:i/>
                <w:iCs/>
                <w:color w:val="ff0000"/>
                <w:szCs w:val="20"/>
              </w:rPr>
            </w:pPr>
            <w:r>
              <w:rPr>
                <w:rFonts w:eastAsia="Times New Roman" w:cs="Arial"/>
                <w:b w:val="0"/>
                <w:bCs w:val="0"/>
                <w:i/>
                <w:iCs/>
                <w:color w:val="ff0000"/>
                <w:szCs w:val="20"/>
              </w:rPr>
            </w:r>
            <w:r>
              <w:rPr>
                <w:rFonts w:eastAsia="Times New Roman" w:cs="Arial"/>
                <w:b w:val="0"/>
                <w:bCs w:val="0"/>
                <w:i/>
                <w:iCs/>
                <w:color w:val="ff0000"/>
                <w:szCs w:val="20"/>
              </w:rPr>
            </w:r>
            <w:r/>
          </w:p>
        </w:tc>
      </w:tr>
      <w:tr>
        <w:trPr/>
        <w:tc>
          <w:tcPr>
            <w:gridSpan w:val="17"/>
            <w:tcBorders>
              <w:left w:val="single" w:color="000000" w:sz="4" w:space="0"/>
              <w:bottom w:val="single" w:color="000000" w:sz="4" w:space="0"/>
              <w:right w:val="single" w:color="000000" w:sz="4" w:space="0"/>
            </w:tcBorders>
            <w:tcW w:w="9075" w:type="dxa"/>
            <w:vAlign w:val="top"/>
            <w:vMerge w:val="restart"/>
            <w:textDirection w:val="lrTb"/>
            <w:noWrap w:val="false"/>
          </w:tcPr>
          <w:p>
            <w:pPr>
              <w:pStyle w:val="861"/>
              <w:rPr>
                <w:rFonts w:eastAsia="Times New Roman" w:cs="Arial"/>
                <w:b/>
                <w:szCs w:val="20"/>
              </w:rPr>
            </w:pPr>
            <w:r>
              <w:rPr>
                <w:rFonts w:eastAsia="Times New Roman" w:cs="Arial"/>
                <w:b/>
                <w:szCs w:val="20"/>
              </w:rPr>
              <w:t xml:space="preserve">RISCOS ESPECIAIS</w:t>
            </w:r>
            <w:r>
              <w:rPr>
                <w:rFonts w:eastAsia="Times New Roman" w:cs="Arial"/>
                <w:b/>
                <w:szCs w:val="20"/>
              </w:rPr>
            </w:r>
            <w:r/>
          </w:p>
        </w:tc>
      </w:tr>
      <w:tr>
        <w:trPr/>
        <w:tc>
          <w:tcPr>
            <w:gridSpan w:val="17"/>
            <w:tcBorders>
              <w:left w:val="single" w:color="000000" w:sz="4" w:space="0"/>
              <w:bottom w:val="single" w:color="000000" w:sz="4" w:space="0"/>
              <w:right w:val="single" w:color="000000" w:sz="4" w:space="0"/>
            </w:tcBorders>
            <w:tcW w:w="9075" w:type="dxa"/>
            <w:vAlign w:val="top"/>
            <w:vMerge w:val="restart"/>
            <w:textDirection w:val="lrTb"/>
            <w:noWrap w:val="false"/>
          </w:tcPr>
          <w:p>
            <w:pPr>
              <w:pStyle w:val="861"/>
            </w:pPr>
            <w:r>
              <w:t xml:space="preserve">(    ) Armazenamento de líquidos inflamáveis</w:t>
            </w:r>
            <w:r/>
          </w:p>
          <w:p>
            <w:pPr>
              <w:pStyle w:val="861"/>
            </w:pPr>
            <w:r>
              <w:rPr>
                <w:b/>
              </w:rPr>
            </w:r>
            <w:r>
              <w:t xml:space="preserve">(    )</w:t>
            </w:r>
            <w:r>
              <w:rPr>
                <w:b/>
              </w:rPr>
              <w:t xml:space="preserve"> </w:t>
            </w:r>
            <w:r>
              <w:t xml:space="preserve">Armazenamento de produtos perigosos</w:t>
            </w:r>
            <w:r/>
          </w:p>
          <w:p>
            <w:pPr>
              <w:pStyle w:val="861"/>
            </w:pPr>
            <w:r>
              <w:t xml:space="preserve">(    )</w:t>
            </w:r>
            <w:r>
              <w:t xml:space="preserve"> </w:t>
            </w:r>
            <w:r>
              <w:t xml:space="preserve">Fogos de artifício</w:t>
            </w:r>
            <w:r/>
          </w:p>
          <w:p>
            <w:pPr>
              <w:pStyle w:val="861"/>
            </w:pPr>
            <w:r>
              <w:t xml:space="preserve">(    )</w:t>
            </w:r>
            <w:r>
              <w:t xml:space="preserve"> </w:t>
            </w:r>
            <w:r>
              <w:rPr>
                <w:color w:val="000000"/>
              </w:rPr>
              <w:t xml:space="preserve">Vaso sob pressão (caldeira)</w:t>
            </w:r>
            <w:r/>
          </w:p>
          <w:p>
            <w:pPr>
              <w:pStyle w:val="861"/>
            </w:pPr>
            <w:r>
              <w:rPr>
                <w:color w:val="000000"/>
              </w:rPr>
            </w:r>
            <w:r>
              <w:t xml:space="preserve">(    )</w:t>
            </w:r>
            <w:r>
              <w:rPr>
                <w:color w:val="000000"/>
              </w:rPr>
              <w:t xml:space="preserve"> Outros : _____________________________________________ </w:t>
            </w:r>
            <w:r>
              <w:rPr>
                <w:color w:val="ff0000"/>
              </w:rPr>
              <w:t xml:space="preserve">(Especificar)</w:t>
            </w:r>
            <w:r/>
          </w:p>
        </w:tc>
      </w:tr>
      <w:tr>
        <w:trPr/>
        <w:tc>
          <w:tcPr>
            <w:gridSpan w:val="17"/>
            <w:tcBorders>
              <w:left w:val="single" w:color="000000" w:sz="4" w:space="0"/>
              <w:bottom w:val="single" w:color="000000" w:sz="4" w:space="0"/>
              <w:right w:val="single" w:color="000000" w:sz="4" w:space="0"/>
            </w:tcBorders>
            <w:tcW w:w="9075" w:type="dxa"/>
            <w:vAlign w:val="top"/>
            <w:vMerge w:val="restart"/>
            <w:textDirection w:val="lrTb"/>
            <w:noWrap w:val="false"/>
          </w:tcPr>
          <w:p>
            <w:pPr>
              <w:pStyle w:val="861"/>
              <w:rPr>
                <w:rFonts w:eastAsia="Times New Roman" w:cs="Arial"/>
                <w:b/>
                <w:szCs w:val="20"/>
              </w:rPr>
            </w:pPr>
            <w:r>
              <w:rPr>
                <w:rFonts w:eastAsia="Times New Roman" w:cs="Arial"/>
                <w:b/>
                <w:szCs w:val="20"/>
              </w:rPr>
              <w:t xml:space="preserve">CONSUMO DE GÁS</w:t>
            </w:r>
            <w:r>
              <w:rPr>
                <w:rFonts w:eastAsia="Times New Roman" w:cs="Arial"/>
                <w:b/>
                <w:szCs w:val="20"/>
              </w:rPr>
            </w:r>
            <w:r/>
          </w:p>
        </w:tc>
      </w:tr>
      <w:tr>
        <w:trPr/>
        <w:tc>
          <w:tcPr>
            <w:gridSpan w:val="17"/>
            <w:tcBorders>
              <w:left w:val="single" w:color="000000" w:sz="4" w:space="0"/>
              <w:bottom w:val="single" w:color="000000" w:sz="4" w:space="0"/>
              <w:right w:val="single" w:color="000000" w:sz="4" w:space="0"/>
            </w:tcBorders>
            <w:tcW w:w="9075" w:type="dxa"/>
            <w:vAlign w:val="top"/>
            <w:vMerge w:val="restart"/>
            <w:textDirection w:val="lrTb"/>
            <w:noWrap w:val="false"/>
          </w:tcPr>
          <w:p>
            <w:pPr>
              <w:pStyle w:val="1107"/>
            </w:pPr>
            <w:r>
              <w:t xml:space="preserve">(    )</w:t>
            </w:r>
            <w:r>
              <w:t xml:space="preserve"> </w:t>
            </w:r>
            <w:r>
              <w:rPr>
                <w:rFonts w:ascii="Arial" w:hAnsi="Arial" w:cs="Arial"/>
                <w:sz w:val="20"/>
              </w:rPr>
              <w:t xml:space="preserve">Não faz uso   </w:t>
            </w:r>
            <w:r>
              <w:rPr>
                <w:sz w:val="20"/>
              </w:rPr>
              <w:t xml:space="preserve">(    )</w:t>
            </w:r>
            <w:r>
              <w:rPr>
                <w:rFonts w:ascii="Arial" w:hAnsi="Arial" w:cs="Arial"/>
                <w:sz w:val="20"/>
              </w:rPr>
              <w:t xml:space="preserve"> </w:t>
            </w:r>
            <w:r>
              <w:rPr>
                <w:rFonts w:ascii="Arial" w:hAnsi="Arial" w:cs="Arial"/>
                <w:sz w:val="20"/>
              </w:rPr>
              <w:t xml:space="preserve">Até 45 kg de GLP     </w:t>
            </w:r>
            <w:r>
              <w:rPr>
                <w:sz w:val="20"/>
              </w:rPr>
              <w:t xml:space="preserve">(    )</w:t>
            </w:r>
            <w:r>
              <w:rPr>
                <w:rFonts w:ascii="Arial" w:hAnsi="Arial" w:cs="Arial"/>
                <w:sz w:val="20"/>
              </w:rPr>
              <w:t xml:space="preserve">  </w:t>
            </w:r>
            <w:r>
              <w:rPr>
                <w:rFonts w:ascii="Arial" w:hAnsi="Arial" w:cs="Arial"/>
                <w:sz w:val="20"/>
              </w:rPr>
              <w:t xml:space="preserve">Central de GLP ou Gás natural</w:t>
            </w:r>
            <w:r>
              <w:rPr>
                <w:rFonts w:eastAsia="Times New Roman" w:cs="Arial"/>
                <w:b w:val="0"/>
                <w:bCs w:val="0"/>
                <w:i/>
                <w:iCs/>
                <w:color w:val="ff0000"/>
                <w:szCs w:val="20"/>
              </w:rPr>
            </w:r>
            <w:r/>
          </w:p>
        </w:tc>
      </w:tr>
      <w:tr>
        <w:trPr/>
        <w:tc>
          <w:tcPr>
            <w:gridSpan w:val="17"/>
            <w:tcBorders>
              <w:left w:val="single" w:color="000000" w:sz="4" w:space="0"/>
              <w:bottom w:val="single" w:color="000000" w:sz="4" w:space="0"/>
              <w:right w:val="single" w:color="000000" w:sz="4" w:space="0"/>
            </w:tcBorders>
            <w:tcW w:w="9075" w:type="dxa"/>
            <w:vAlign w:val="top"/>
            <w:vMerge w:val="restart"/>
            <w:textDirection w:val="lrTb"/>
            <w:noWrap w:val="false"/>
          </w:tcPr>
          <w:p>
            <w:pPr>
              <w:pStyle w:val="861"/>
              <w:rPr>
                <w:rFonts w:eastAsia="Times New Roman" w:cs="Arial"/>
                <w:b w:val="0"/>
                <w:bCs w:val="0"/>
                <w:i/>
                <w:iCs/>
                <w:color w:val="ff0000"/>
                <w:szCs w:val="20"/>
              </w:rPr>
            </w:pPr>
            <w:r>
              <w:rPr>
                <w:rFonts w:eastAsia="Times New Roman" w:cs="Arial"/>
                <w:b w:val="0"/>
                <w:bCs w:val="0"/>
                <w:i/>
                <w:iCs/>
                <w:color w:val="ff0000"/>
                <w:szCs w:val="20"/>
              </w:rPr>
            </w:r>
            <w:r>
              <w:rPr>
                <w:b/>
              </w:rPr>
              <w:t xml:space="preserve">INFORMAÇÕES DO CLIENTE</w:t>
            </w:r>
            <w:r>
              <w:rPr>
                <w:rFonts w:eastAsia="Times New Roman" w:cs="Arial"/>
                <w:b w:val="0"/>
                <w:bCs w:val="0"/>
                <w:i/>
                <w:iCs/>
                <w:color w:val="ff0000"/>
                <w:szCs w:val="20"/>
              </w:rPr>
            </w:r>
            <w:r/>
          </w:p>
        </w:tc>
      </w:tr>
      <w:tr>
        <w:trPr/>
        <w:tc>
          <w:tcPr>
            <w:gridSpan w:val="17"/>
            <w:tcBorders>
              <w:left w:val="single" w:color="000000" w:sz="4" w:space="0"/>
              <w:bottom w:val="single" w:color="000000" w:sz="4" w:space="0"/>
              <w:right w:val="single" w:color="000000" w:sz="4" w:space="0"/>
            </w:tcBorders>
            <w:tcW w:w="9075" w:type="dxa"/>
            <w:vAlign w:val="top"/>
            <w:vMerge w:val="restart"/>
            <w:textDirection w:val="lrTb"/>
            <w:noWrap w:val="false"/>
          </w:tcPr>
          <w:p>
            <w:r>
              <w:t xml:space="preserve">Razão Social:</w:t>
            </w:r>
            <w:r>
              <w:rPr>
                <w:rFonts w:eastAsia="Times New Roman" w:cs="Arial"/>
                <w:b w:val="0"/>
                <w:bCs w:val="0"/>
                <w:i/>
                <w:iCs/>
                <w:color w:val="ff0000"/>
                <w:szCs w:val="20"/>
              </w:rPr>
            </w:r>
            <w:r/>
          </w:p>
        </w:tc>
      </w:tr>
      <w:tr>
        <w:trPr/>
        <w:tc>
          <w:tcPr>
            <w:gridSpan w:val="17"/>
            <w:tcBorders>
              <w:left w:val="single" w:color="000000" w:sz="4" w:space="0"/>
              <w:bottom w:val="single" w:color="000000" w:sz="4" w:space="0"/>
              <w:right w:val="single" w:color="000000" w:sz="4" w:space="0"/>
            </w:tcBorders>
            <w:tcW w:w="9075" w:type="dxa"/>
            <w:vAlign w:val="top"/>
            <w:vMerge w:val="restart"/>
            <w:textDirection w:val="lrTb"/>
            <w:noWrap w:val="false"/>
          </w:tcPr>
          <w:p>
            <w:r>
              <w:t xml:space="preserve">Nome de fantasia:</w:t>
            </w:r>
            <w:r/>
          </w:p>
        </w:tc>
      </w:tr>
      <w:tr>
        <w:trPr/>
        <w:tc>
          <w:tcPr>
            <w:gridSpan w:val="17"/>
            <w:tcBorders>
              <w:left w:val="single" w:color="000000" w:sz="4" w:space="0"/>
              <w:bottom w:val="single" w:color="000000" w:sz="4" w:space="0"/>
              <w:right w:val="single" w:color="000000" w:sz="4" w:space="0"/>
            </w:tcBorders>
            <w:tcW w:w="9075" w:type="dxa"/>
            <w:vAlign w:val="top"/>
            <w:vMerge w:val="restart"/>
            <w:textDirection w:val="lrTb"/>
            <w:noWrap w:val="false"/>
          </w:tcPr>
          <w:p>
            <w:r>
              <w:t xml:space="preserve">CNPJ:</w:t>
            </w:r>
            <w:r/>
          </w:p>
        </w:tc>
      </w:tr>
      <w:tr>
        <w:trPr/>
        <w:tc>
          <w:tcPr>
            <w:gridSpan w:val="17"/>
            <w:tcBorders>
              <w:left w:val="single" w:color="000000" w:sz="4" w:space="0"/>
              <w:bottom w:val="single" w:color="000000" w:sz="4" w:space="0"/>
              <w:right w:val="single" w:color="000000" w:sz="4" w:space="0"/>
            </w:tcBorders>
            <w:tcW w:w="9075" w:type="dxa"/>
            <w:vAlign w:val="top"/>
            <w:vMerge w:val="restart"/>
            <w:textDirection w:val="lrTb"/>
            <w:noWrap w:val="false"/>
          </w:tcPr>
          <w:p>
            <w:r>
              <w:t xml:space="preserve">P</w:t>
            </w:r>
            <w:r>
              <w:t xml:space="preserve">roprietário ou responsável pelo uso: </w:t>
            </w:r>
            <w:r/>
          </w:p>
        </w:tc>
      </w:tr>
      <w:tr>
        <w:trPr>
          <w:trHeight w:val="230"/>
        </w:trPr>
        <w:tc>
          <w:tcPr>
            <w:gridSpan w:val="5"/>
            <w:tcBorders>
              <w:left w:val="single" w:color="000000" w:sz="4" w:space="0"/>
              <w:bottom w:val="single" w:color="000000" w:sz="4" w:space="0"/>
              <w:right w:val="single" w:color="000000" w:sz="4" w:space="0"/>
            </w:tcBorders>
            <w:tcW w:w="2523" w:type="dxa"/>
            <w:vAlign w:val="top"/>
            <w:vMerge w:val="restart"/>
            <w:textDirection w:val="lrTb"/>
            <w:noWrap w:val="false"/>
          </w:tcPr>
          <w:p>
            <w:r>
              <w:t xml:space="preserve">Nome</w:t>
            </w:r>
            <w:r/>
          </w:p>
        </w:tc>
        <w:tc>
          <w:tcPr>
            <w:gridSpan w:val="7"/>
            <w:tcBorders>
              <w:left w:val="single" w:color="000000" w:sz="4" w:space="0"/>
              <w:bottom w:val="single" w:color="000000" w:sz="4" w:space="0"/>
              <w:right w:val="single" w:color="000000" w:sz="4" w:space="0"/>
            </w:tcBorders>
            <w:tcW w:w="2241" w:type="dxa"/>
            <w:vAlign w:val="top"/>
            <w:vMerge w:val="restart"/>
            <w:textDirection w:val="lrTb"/>
            <w:noWrap w:val="false"/>
          </w:tcPr>
          <w:p>
            <w:r/>
            <w:r/>
          </w:p>
        </w:tc>
        <w:tc>
          <w:tcPr>
            <w:tcBorders>
              <w:left w:val="single" w:color="000000" w:sz="4" w:space="0"/>
              <w:bottom w:val="single" w:color="000000" w:sz="4" w:space="0"/>
              <w:right w:val="single" w:color="000000" w:sz="4" w:space="0"/>
            </w:tcBorders>
            <w:tcW w:w="877" w:type="dxa"/>
            <w:vAlign w:val="top"/>
            <w:vMerge w:val="restart"/>
            <w:textDirection w:val="lrTb"/>
            <w:noWrap w:val="false"/>
          </w:tcPr>
          <w:p>
            <w:r>
              <w:t xml:space="preserve">CPF</w:t>
            </w:r>
            <w:r/>
          </w:p>
        </w:tc>
        <w:tc>
          <w:tcPr>
            <w:gridSpan w:val="4"/>
            <w:tcBorders>
              <w:left w:val="single" w:color="000000" w:sz="4" w:space="0"/>
              <w:bottom w:val="single" w:color="000000" w:sz="4" w:space="0"/>
              <w:right w:val="single" w:color="000000" w:sz="4" w:space="0"/>
            </w:tcBorders>
            <w:tcW w:w="3434" w:type="dxa"/>
            <w:vAlign w:val="top"/>
            <w:vMerge w:val="restart"/>
            <w:textDirection w:val="lrTb"/>
            <w:noWrap w:val="false"/>
          </w:tcPr>
          <w:p>
            <w:pPr>
              <w:pStyle w:val="861"/>
              <w:rPr>
                <w:rFonts w:eastAsia="Times New Roman" w:cs="Arial"/>
                <w:b w:val="0"/>
                <w:bCs w:val="0"/>
                <w:i/>
                <w:iCs/>
                <w:color w:val="ff0000"/>
                <w:szCs w:val="20"/>
              </w:rPr>
            </w:pPr>
            <w:r>
              <w:rPr>
                <w:rFonts w:eastAsia="Times New Roman" w:cs="Arial"/>
                <w:b w:val="0"/>
                <w:bCs w:val="0"/>
                <w:i/>
                <w:iCs/>
                <w:color w:val="ff0000"/>
                <w:szCs w:val="20"/>
              </w:rPr>
            </w:r>
            <w:r>
              <w:rPr>
                <w:rFonts w:eastAsia="Times New Roman" w:cs="Arial"/>
                <w:b w:val="0"/>
                <w:bCs w:val="0"/>
                <w:i/>
                <w:iCs/>
                <w:color w:val="ff0000"/>
                <w:szCs w:val="20"/>
              </w:rPr>
            </w:r>
            <w:r/>
          </w:p>
        </w:tc>
      </w:tr>
      <w:tr>
        <w:trPr>
          <w:trHeight w:val="230"/>
        </w:trPr>
        <w:tc>
          <w:tcPr>
            <w:gridSpan w:val="5"/>
            <w:tcBorders>
              <w:left w:val="single" w:color="000000" w:sz="4" w:space="0"/>
              <w:bottom w:val="single" w:color="000000" w:sz="4" w:space="0"/>
              <w:right w:val="single" w:color="000000" w:sz="4" w:space="0"/>
            </w:tcBorders>
            <w:tcW w:w="2523" w:type="dxa"/>
            <w:vAlign w:val="top"/>
            <w:vMerge w:val="restart"/>
            <w:textDirection w:val="lrTb"/>
            <w:noWrap w:val="false"/>
          </w:tcPr>
          <w:p>
            <w:r>
              <w:t xml:space="preserve">Telefone</w:t>
            </w:r>
            <w:r/>
          </w:p>
        </w:tc>
        <w:tc>
          <w:tcPr>
            <w:gridSpan w:val="7"/>
            <w:tcBorders>
              <w:left w:val="single" w:color="000000" w:sz="4" w:space="0"/>
              <w:bottom w:val="single" w:color="000000" w:sz="4" w:space="0"/>
              <w:right w:val="single" w:color="000000" w:sz="4" w:space="0"/>
            </w:tcBorders>
            <w:tcW w:w="2241" w:type="dxa"/>
            <w:vAlign w:val="top"/>
            <w:vMerge w:val="restart"/>
            <w:textDirection w:val="lrTb"/>
            <w:noWrap w:val="false"/>
          </w:tcPr>
          <w:p>
            <w:r/>
            <w:r/>
          </w:p>
        </w:tc>
        <w:tc>
          <w:tcPr>
            <w:tcBorders>
              <w:left w:val="single" w:color="000000" w:sz="4" w:space="0"/>
              <w:bottom w:val="single" w:color="000000" w:sz="4" w:space="0"/>
              <w:right w:val="single" w:color="000000" w:sz="4" w:space="0"/>
            </w:tcBorders>
            <w:tcW w:w="877" w:type="dxa"/>
            <w:vAlign w:val="top"/>
            <w:vMerge w:val="restart"/>
            <w:textDirection w:val="lrTb"/>
            <w:noWrap w:val="false"/>
          </w:tcPr>
          <w:p>
            <w:r>
              <w:t xml:space="preserve">e-mail</w:t>
            </w:r>
            <w:r/>
          </w:p>
        </w:tc>
        <w:tc>
          <w:tcPr>
            <w:gridSpan w:val="4"/>
            <w:tcBorders>
              <w:left w:val="single" w:color="000000" w:sz="4" w:space="0"/>
              <w:bottom w:val="single" w:color="000000" w:sz="4" w:space="0"/>
              <w:right w:val="single" w:color="000000" w:sz="4" w:space="0"/>
            </w:tcBorders>
            <w:tcW w:w="3434" w:type="dxa"/>
            <w:vAlign w:val="top"/>
            <w:vMerge w:val="restart"/>
            <w:textDirection w:val="lrTb"/>
            <w:noWrap w:val="false"/>
          </w:tcPr>
          <w:p>
            <w:pPr>
              <w:pStyle w:val="861"/>
              <w:rPr>
                <w:rFonts w:eastAsia="Times New Roman" w:cs="Arial"/>
                <w:b w:val="0"/>
                <w:bCs w:val="0"/>
                <w:i/>
                <w:iCs/>
                <w:color w:val="ff0000"/>
                <w:szCs w:val="20"/>
              </w:rPr>
            </w:pPr>
            <w:r>
              <w:rPr>
                <w:rFonts w:eastAsia="Times New Roman" w:cs="Arial"/>
                <w:b w:val="0"/>
                <w:bCs w:val="0"/>
                <w:i/>
                <w:iCs/>
                <w:color w:val="ff0000"/>
                <w:szCs w:val="20"/>
              </w:rPr>
            </w:r>
            <w:r>
              <w:rPr>
                <w:rFonts w:eastAsia="Times New Roman" w:cs="Arial"/>
                <w:b w:val="0"/>
                <w:bCs w:val="0"/>
                <w:i/>
                <w:iCs/>
                <w:color w:val="ff0000"/>
                <w:szCs w:val="20"/>
              </w:rPr>
            </w:r>
            <w:r/>
          </w:p>
        </w:tc>
      </w:tr>
    </w:tbl>
    <w:p>
      <w:pPr>
        <w:rPr>
          <w:rFonts w:cs="Arial"/>
          <w:b/>
          <w:bCs/>
        </w:rPr>
      </w:pPr>
      <w:r>
        <w:rPr>
          <w:rFonts w:cs="Arial"/>
          <w:b/>
          <w:szCs w:val="20"/>
        </w:rPr>
      </w:r>
      <w:r>
        <w:rPr>
          <w:rFonts w:cs="Arial"/>
          <w:b/>
          <w:szCs w:val="20"/>
        </w:rPr>
      </w:r>
      <w:r/>
    </w:p>
    <w:p>
      <w:pPr>
        <w:rPr>
          <w:rFonts w:cs="Arial"/>
          <w:b/>
          <w:bCs/>
        </w:rPr>
      </w:pPr>
      <w:r>
        <w:rPr>
          <w:rFonts w:cs="Arial"/>
          <w:b/>
          <w:bCs/>
        </w:rPr>
      </w:r>
      <w:r>
        <w:rPr>
          <w:rFonts w:cs="Arial"/>
          <w:b/>
          <w:bCs/>
        </w:rPr>
      </w:r>
      <w:r/>
    </w:p>
    <w:p>
      <w:pPr>
        <w:pStyle w:val="861"/>
        <w:rPr>
          <w:rFonts w:cs="Arial"/>
          <w:b/>
          <w:bCs/>
        </w:rPr>
      </w:pPr>
      <w:r>
        <w:rPr>
          <w:rFonts w:cs="Arial"/>
          <w:b/>
          <w:szCs w:val="20"/>
        </w:rPr>
      </w:r>
      <w:r/>
    </w:p>
    <w:p>
      <w:pPr>
        <w:pStyle w:val="862"/>
        <w:numPr>
          <w:ilvl w:val="0"/>
          <w:numId w:val="1"/>
        </w:numPr>
        <w:ind w:left="0" w:right="0" w:firstLine="0"/>
        <w:pageBreakBefore/>
      </w:pPr>
      <w:r>
        <w:t xml:space="preserve">MEDIDAS DE SEGURANÇA CONTRA INCÊNDIO E EMERGÊNCIA </w:t>
      </w:r>
      <w:r/>
    </w:p>
    <w:p>
      <w:pPr>
        <w:pStyle w:val="861"/>
        <w:jc w:val="center"/>
      </w:pPr>
      <w:r>
        <w:rPr>
          <w:rFonts w:cs="Arial"/>
          <w:i/>
          <w:color w:val="ff0000"/>
          <w:szCs w:val="20"/>
        </w:rPr>
        <w:t xml:space="preserve">(Marcar com um X as medidas de segurança previstas na edificação, conforme Tabelas de exigências da IT 01 CBMAL – parte 2)</w:t>
      </w:r>
      <w:r/>
    </w:p>
    <w:tbl>
      <w:tblPr>
        <w:tblW w:w="0" w:type="auto"/>
        <w:tblInd w:w="-85" w:type="dxa"/>
        <w:tblLayout w:type="fixed"/>
        <w:tblCellMar>
          <w:left w:w="85" w:type="dxa"/>
          <w:top w:w="85" w:type="dxa"/>
          <w:right w:w="85" w:type="dxa"/>
          <w:bottom w:w="85" w:type="dxa"/>
        </w:tblCellMar>
        <w:tblLook w:val="04A0" w:firstRow="1" w:lastRow="0" w:firstColumn="1" w:lastColumn="0" w:noHBand="0" w:noVBand="1"/>
      </w:tblPr>
      <w:tblGrid>
        <w:gridCol w:w="393"/>
        <w:gridCol w:w="4170"/>
        <w:gridCol w:w="425"/>
        <w:gridCol w:w="4252"/>
      </w:tblGrid>
      <w:tr>
        <w:trPr>
          <w:cantSplit w:val="false"/>
        </w:trPr>
        <w:tc>
          <w:tcPr>
            <w:tcBorders>
              <w:top w:val="single" w:color="000000" w:sz="4" w:space="0"/>
              <w:left w:val="single" w:color="000000" w:sz="4" w:space="0"/>
              <w:bottom w:val="single" w:color="000000" w:sz="4" w:space="0"/>
              <w:right w:val="single" w:color="000000" w:sz="4" w:space="0"/>
            </w:tcBorders>
            <w:tcW w:w="393"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170" w:type="dxa"/>
            <w:vAlign w:val="center"/>
            <w:textDirection w:val="lrTb"/>
            <w:noWrap w:val="false"/>
          </w:tcPr>
          <w:p>
            <w:pPr>
              <w:pStyle w:val="861"/>
            </w:pPr>
            <w:r>
              <w:rPr>
                <w:rFonts w:eastAsia="Times New Roman" w:cs="Arial"/>
                <w:iCs/>
              </w:rPr>
              <w:t xml:space="preserve">Acesso de viatura do Corpo de Bombeiros</w:t>
            </w:r>
            <w:r/>
          </w:p>
        </w:tc>
        <w:tc>
          <w:tcPr>
            <w:tcBorders>
              <w:top w:val="single" w:color="000000" w:sz="4" w:space="0"/>
              <w:left w:val="single" w:color="000000" w:sz="4" w:space="0"/>
              <w:bottom w:val="single" w:color="000000" w:sz="4" w:space="0"/>
              <w:right w:val="single" w:color="000000" w:sz="4" w:space="0"/>
            </w:tcBorders>
            <w:tcW w:w="425"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252" w:type="dxa"/>
            <w:vAlign w:val="center"/>
            <w:textDirection w:val="lrTb"/>
            <w:noWrap w:val="false"/>
          </w:tcPr>
          <w:p>
            <w:pPr>
              <w:pStyle w:val="861"/>
            </w:pPr>
            <w:r>
              <w:rPr>
                <w:rFonts w:eastAsia="Times New Roman" w:cs="Arial"/>
              </w:rPr>
              <w:t xml:space="preserve">Detecção de incêndio</w:t>
            </w:r>
            <w:r/>
          </w:p>
        </w:tc>
      </w:tr>
      <w:tr>
        <w:trPr>
          <w:cantSplit w:val="false"/>
        </w:trPr>
        <w:tc>
          <w:tcPr>
            <w:tcBorders>
              <w:top w:val="single" w:color="000000" w:sz="4" w:space="0"/>
              <w:left w:val="single" w:color="000000" w:sz="4" w:space="0"/>
              <w:bottom w:val="single" w:color="000000" w:sz="4" w:space="0"/>
              <w:right w:val="single" w:color="000000" w:sz="4" w:space="0"/>
            </w:tcBorders>
            <w:tcW w:w="393"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170" w:type="dxa"/>
            <w:vAlign w:val="center"/>
            <w:textDirection w:val="lrTb"/>
            <w:noWrap w:val="false"/>
          </w:tcPr>
          <w:p>
            <w:pPr>
              <w:pStyle w:val="861"/>
            </w:pPr>
            <w:r>
              <w:rPr>
                <w:rFonts w:eastAsia="Times New Roman" w:cs="Arial"/>
              </w:rPr>
              <w:t xml:space="preserve">Separação entre edificações</w:t>
            </w:r>
            <w:r/>
          </w:p>
        </w:tc>
        <w:tc>
          <w:tcPr>
            <w:tcBorders>
              <w:top w:val="single" w:color="000000" w:sz="4" w:space="0"/>
              <w:left w:val="single" w:color="000000" w:sz="4" w:space="0"/>
              <w:bottom w:val="single" w:color="000000" w:sz="4" w:space="0"/>
              <w:right w:val="single" w:color="000000" w:sz="4" w:space="0"/>
            </w:tcBorders>
            <w:tcW w:w="425"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252" w:type="dxa"/>
            <w:vAlign w:val="center"/>
            <w:textDirection w:val="lrTb"/>
            <w:noWrap w:val="false"/>
          </w:tcPr>
          <w:p>
            <w:pPr>
              <w:pStyle w:val="861"/>
            </w:pPr>
            <w:r>
              <w:rPr>
                <w:rFonts w:eastAsia="Times New Roman" w:cs="Arial"/>
              </w:rPr>
              <w:t xml:space="preserve">Alarme de incêndio</w:t>
            </w:r>
            <w:r/>
          </w:p>
        </w:tc>
      </w:tr>
      <w:tr>
        <w:trPr>
          <w:cantSplit w:val="false"/>
        </w:trPr>
        <w:tc>
          <w:tcPr>
            <w:tcBorders>
              <w:top w:val="single" w:color="000000" w:sz="4" w:space="0"/>
              <w:left w:val="single" w:color="000000" w:sz="4" w:space="0"/>
              <w:bottom w:val="single" w:color="000000" w:sz="4" w:space="0"/>
              <w:right w:val="single" w:color="000000" w:sz="4" w:space="0"/>
            </w:tcBorders>
            <w:tcW w:w="393"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170" w:type="dxa"/>
            <w:vAlign w:val="center"/>
            <w:textDirection w:val="lrTb"/>
            <w:noWrap w:val="false"/>
          </w:tcPr>
          <w:p>
            <w:pPr>
              <w:pStyle w:val="861"/>
            </w:pPr>
            <w:r>
              <w:rPr>
                <w:rFonts w:eastAsia="Times New Roman" w:cs="Arial"/>
              </w:rPr>
              <w:t xml:space="preserve">Resistência ao fogo dos elementos de construção</w:t>
            </w:r>
            <w:r/>
          </w:p>
        </w:tc>
        <w:tc>
          <w:tcPr>
            <w:tcBorders>
              <w:top w:val="single" w:color="000000" w:sz="4" w:space="0"/>
              <w:left w:val="single" w:color="000000" w:sz="4" w:space="0"/>
              <w:bottom w:val="single" w:color="000000" w:sz="4" w:space="0"/>
              <w:right w:val="single" w:color="000000" w:sz="4" w:space="0"/>
            </w:tcBorders>
            <w:tcW w:w="425"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252" w:type="dxa"/>
            <w:vAlign w:val="center"/>
            <w:textDirection w:val="lrTb"/>
            <w:noWrap w:val="false"/>
          </w:tcPr>
          <w:p>
            <w:pPr>
              <w:pStyle w:val="861"/>
            </w:pPr>
            <w:r>
              <w:rPr>
                <w:rFonts w:eastAsia="Times New Roman" w:cs="Arial"/>
              </w:rPr>
              <w:t xml:space="preserve">Brigada de incêndio</w:t>
            </w:r>
            <w:r/>
          </w:p>
        </w:tc>
      </w:tr>
      <w:tr>
        <w:trPr>
          <w:cantSplit w:val="false"/>
        </w:trPr>
        <w:tc>
          <w:tcPr>
            <w:tcBorders>
              <w:top w:val="single" w:color="000000" w:sz="4" w:space="0"/>
              <w:left w:val="single" w:color="000000" w:sz="4" w:space="0"/>
              <w:bottom w:val="single" w:color="000000" w:sz="4" w:space="0"/>
              <w:right w:val="single" w:color="000000" w:sz="4" w:space="0"/>
            </w:tcBorders>
            <w:tcW w:w="393"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170" w:type="dxa"/>
            <w:vAlign w:val="center"/>
            <w:textDirection w:val="lrTb"/>
            <w:noWrap w:val="false"/>
          </w:tcPr>
          <w:p>
            <w:pPr>
              <w:pStyle w:val="861"/>
            </w:pPr>
            <w:r>
              <w:rPr>
                <w:rFonts w:eastAsia="Times New Roman" w:cs="Arial"/>
              </w:rPr>
              <w:t xml:space="preserve">Controle de material de acabamento</w:t>
            </w:r>
            <w:r/>
          </w:p>
        </w:tc>
        <w:tc>
          <w:tcPr>
            <w:tcBorders>
              <w:top w:val="single" w:color="000000" w:sz="4" w:space="0"/>
              <w:left w:val="single" w:color="000000" w:sz="4" w:space="0"/>
              <w:bottom w:val="single" w:color="000000" w:sz="4" w:space="0"/>
              <w:right w:val="single" w:color="000000" w:sz="4" w:space="0"/>
            </w:tcBorders>
            <w:tcW w:w="425"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252" w:type="dxa"/>
            <w:vAlign w:val="center"/>
            <w:textDirection w:val="lrTb"/>
            <w:noWrap w:val="false"/>
          </w:tcPr>
          <w:p>
            <w:pPr>
              <w:pStyle w:val="861"/>
            </w:pPr>
            <w:r>
              <w:rPr>
                <w:rFonts w:eastAsia="Times New Roman" w:cs="Arial"/>
                <w:szCs w:val="20"/>
              </w:rPr>
              <w:t xml:space="preserve">Bombeiro Civil</w:t>
            </w:r>
            <w:r/>
          </w:p>
        </w:tc>
      </w:tr>
      <w:tr>
        <w:trPr>
          <w:cantSplit w:val="false"/>
        </w:trPr>
        <w:tc>
          <w:tcPr>
            <w:tcBorders>
              <w:top w:val="single" w:color="000000" w:sz="4" w:space="0"/>
              <w:left w:val="single" w:color="000000" w:sz="4" w:space="0"/>
              <w:bottom w:val="single" w:color="000000" w:sz="4" w:space="0"/>
              <w:right w:val="single" w:color="000000" w:sz="4" w:space="0"/>
            </w:tcBorders>
            <w:tcW w:w="393"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170" w:type="dxa"/>
            <w:vAlign w:val="center"/>
            <w:textDirection w:val="lrTb"/>
            <w:noWrap w:val="false"/>
          </w:tcPr>
          <w:p>
            <w:pPr>
              <w:pStyle w:val="861"/>
            </w:pPr>
            <w:r>
              <w:rPr>
                <w:rFonts w:eastAsia="Times New Roman" w:cs="Arial"/>
              </w:rPr>
              <w:t xml:space="preserve">Sinalização de emergência</w:t>
            </w:r>
            <w:r/>
          </w:p>
        </w:tc>
        <w:tc>
          <w:tcPr>
            <w:tcBorders>
              <w:top w:val="single" w:color="000000" w:sz="4" w:space="0"/>
              <w:left w:val="single" w:color="000000" w:sz="4" w:space="0"/>
              <w:bottom w:val="single" w:color="000000" w:sz="4" w:space="0"/>
              <w:right w:val="single" w:color="000000" w:sz="4" w:space="0"/>
            </w:tcBorders>
            <w:tcW w:w="425"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252" w:type="dxa"/>
            <w:vAlign w:val="center"/>
            <w:textDirection w:val="lrTb"/>
            <w:noWrap w:val="false"/>
          </w:tcPr>
          <w:p>
            <w:pPr>
              <w:pStyle w:val="861"/>
            </w:pPr>
            <w:r>
              <w:rPr>
                <w:rFonts w:eastAsia="Times New Roman" w:cs="Arial"/>
                <w:szCs w:val="20"/>
              </w:rPr>
              <w:t xml:space="preserve">Gerenciamento de Risco</w:t>
            </w:r>
            <w:r/>
          </w:p>
        </w:tc>
      </w:tr>
      <w:tr>
        <w:trPr>
          <w:cantSplit w:val="false"/>
        </w:trPr>
        <w:tc>
          <w:tcPr>
            <w:tcBorders>
              <w:top w:val="single" w:color="000000" w:sz="4" w:space="0"/>
              <w:left w:val="single" w:color="000000" w:sz="4" w:space="0"/>
              <w:bottom w:val="single" w:color="000000" w:sz="4" w:space="0"/>
              <w:right w:val="single" w:color="000000" w:sz="4" w:space="0"/>
            </w:tcBorders>
            <w:tcW w:w="393"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170" w:type="dxa"/>
            <w:vAlign w:val="center"/>
            <w:textDirection w:val="lrTb"/>
            <w:noWrap w:val="false"/>
          </w:tcPr>
          <w:p>
            <w:pPr>
              <w:pStyle w:val="861"/>
            </w:pPr>
            <w:r>
              <w:rPr>
                <w:rFonts w:eastAsia="Times New Roman" w:cs="Arial"/>
              </w:rPr>
              <w:t xml:space="preserve">Iluminação de emergência</w:t>
            </w:r>
            <w:r/>
          </w:p>
        </w:tc>
        <w:tc>
          <w:tcPr>
            <w:tcBorders>
              <w:top w:val="single" w:color="000000" w:sz="4" w:space="0"/>
              <w:left w:val="single" w:color="000000" w:sz="4" w:space="0"/>
              <w:bottom w:val="single" w:color="000000" w:sz="4" w:space="0"/>
              <w:right w:val="single" w:color="000000" w:sz="4" w:space="0"/>
            </w:tcBorders>
            <w:tcW w:w="425"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252" w:type="dxa"/>
            <w:vAlign w:val="center"/>
            <w:textDirection w:val="lrTb"/>
            <w:noWrap w:val="false"/>
          </w:tcPr>
          <w:p>
            <w:pPr>
              <w:pStyle w:val="861"/>
            </w:pPr>
            <w:r>
              <w:rPr>
                <w:rFonts w:eastAsia="Times New Roman" w:cs="Arial"/>
              </w:rPr>
              <w:t xml:space="preserve">Compartimentação horizontal</w:t>
            </w:r>
            <w:r/>
          </w:p>
        </w:tc>
      </w:tr>
      <w:tr>
        <w:trPr>
          <w:cantSplit w:val="false"/>
        </w:trPr>
        <w:tc>
          <w:tcPr>
            <w:tcBorders>
              <w:top w:val="single" w:color="000000" w:sz="4" w:space="0"/>
              <w:left w:val="single" w:color="000000" w:sz="4" w:space="0"/>
              <w:bottom w:val="single" w:color="000000" w:sz="4" w:space="0"/>
              <w:right w:val="single" w:color="000000" w:sz="4" w:space="0"/>
            </w:tcBorders>
            <w:tcW w:w="393"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170" w:type="dxa"/>
            <w:vAlign w:val="center"/>
            <w:textDirection w:val="lrTb"/>
            <w:noWrap w:val="false"/>
          </w:tcPr>
          <w:p>
            <w:pPr>
              <w:pStyle w:val="861"/>
            </w:pPr>
            <w:r>
              <w:rPr>
                <w:rFonts w:eastAsia="Times New Roman" w:cs="Arial"/>
              </w:rPr>
              <w:t xml:space="preserve">Extintores de Incêndio</w:t>
            </w:r>
            <w:r/>
          </w:p>
        </w:tc>
        <w:tc>
          <w:tcPr>
            <w:tcBorders>
              <w:top w:val="single" w:color="000000" w:sz="4" w:space="0"/>
              <w:left w:val="single" w:color="000000" w:sz="4" w:space="0"/>
              <w:bottom w:val="single" w:color="000000" w:sz="4" w:space="0"/>
              <w:right w:val="single" w:color="000000" w:sz="4" w:space="0"/>
            </w:tcBorders>
            <w:tcW w:w="425"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252" w:type="dxa"/>
            <w:vAlign w:val="center"/>
            <w:textDirection w:val="lrTb"/>
            <w:noWrap w:val="false"/>
          </w:tcPr>
          <w:p>
            <w:pPr>
              <w:pStyle w:val="861"/>
            </w:pPr>
            <w:r>
              <w:rPr>
                <w:rFonts w:eastAsia="Times New Roman" w:cs="Arial"/>
                <w:szCs w:val="20"/>
              </w:rPr>
              <w:t xml:space="preserve">Compartimentação Vertical</w:t>
            </w:r>
            <w:r/>
          </w:p>
        </w:tc>
      </w:tr>
      <w:tr>
        <w:trPr>
          <w:cantSplit w:val="false"/>
        </w:trPr>
        <w:tc>
          <w:tcPr>
            <w:tcBorders>
              <w:top w:val="single" w:color="000000" w:sz="4" w:space="0"/>
              <w:left w:val="single" w:color="000000" w:sz="4" w:space="0"/>
              <w:bottom w:val="single" w:color="000000" w:sz="4" w:space="0"/>
              <w:right w:val="single" w:color="000000" w:sz="4" w:space="0"/>
            </w:tcBorders>
            <w:tcW w:w="393"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170" w:type="dxa"/>
            <w:vAlign w:val="center"/>
            <w:textDirection w:val="lrTb"/>
            <w:noWrap w:val="false"/>
          </w:tcPr>
          <w:p>
            <w:pPr>
              <w:pStyle w:val="861"/>
            </w:pPr>
            <w:r>
              <w:rPr>
                <w:rFonts w:eastAsia="Times New Roman" w:cs="Arial"/>
              </w:rPr>
              <w:t xml:space="preserve">Saídas de emergência</w:t>
            </w:r>
            <w:r/>
          </w:p>
        </w:tc>
        <w:tc>
          <w:tcPr>
            <w:tcBorders>
              <w:top w:val="single" w:color="000000" w:sz="4" w:space="0"/>
              <w:left w:val="single" w:color="000000" w:sz="4" w:space="0"/>
              <w:bottom w:val="single" w:color="000000" w:sz="4" w:space="0"/>
              <w:right w:val="single" w:color="000000" w:sz="4" w:space="0"/>
            </w:tcBorders>
            <w:tcW w:w="425"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252" w:type="dxa"/>
            <w:vAlign w:val="center"/>
            <w:textDirection w:val="lrTb"/>
            <w:noWrap w:val="false"/>
          </w:tcPr>
          <w:p>
            <w:pPr>
              <w:pStyle w:val="861"/>
            </w:pPr>
            <w:r>
              <w:rPr>
                <w:rFonts w:eastAsia="Times New Roman" w:cs="Arial"/>
              </w:rPr>
              <w:t xml:space="preserve">Controle de Fumaça</w:t>
            </w:r>
            <w:r/>
          </w:p>
        </w:tc>
      </w:tr>
      <w:tr>
        <w:trPr>
          <w:cantSplit w:val="false"/>
        </w:trPr>
        <w:tc>
          <w:tcPr>
            <w:tcBorders>
              <w:top w:val="single" w:color="000000" w:sz="4" w:space="0"/>
              <w:left w:val="single" w:color="000000" w:sz="4" w:space="0"/>
              <w:bottom w:val="single" w:color="000000" w:sz="4" w:space="0"/>
              <w:right w:val="single" w:color="000000" w:sz="4" w:space="0"/>
            </w:tcBorders>
            <w:tcW w:w="393"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170" w:type="dxa"/>
            <w:vAlign w:val="center"/>
            <w:textDirection w:val="lrTb"/>
            <w:noWrap w:val="false"/>
          </w:tcPr>
          <w:p>
            <w:pPr>
              <w:pStyle w:val="861"/>
            </w:pPr>
            <w:r>
              <w:rPr>
                <w:rFonts w:eastAsia="Times New Roman" w:cs="Arial"/>
              </w:rPr>
              <w:t xml:space="preserve">Elevador de emergência</w:t>
            </w:r>
            <w:r/>
          </w:p>
        </w:tc>
        <w:tc>
          <w:tcPr>
            <w:tcBorders>
              <w:top w:val="single" w:color="000000" w:sz="4" w:space="0"/>
              <w:left w:val="single" w:color="000000" w:sz="4" w:space="0"/>
              <w:bottom w:val="single" w:color="000000" w:sz="4" w:space="0"/>
              <w:right w:val="single" w:color="000000" w:sz="4" w:space="0"/>
            </w:tcBorders>
            <w:tcW w:w="425"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252" w:type="dxa"/>
            <w:vAlign w:val="center"/>
            <w:textDirection w:val="lrTb"/>
            <w:noWrap w:val="false"/>
          </w:tcPr>
          <w:p>
            <w:pPr>
              <w:pStyle w:val="861"/>
            </w:pPr>
            <w:r>
              <w:rPr>
                <w:rFonts w:eastAsia="Times New Roman" w:cs="Arial"/>
                <w:i w:val="0"/>
                <w:iCs w:val="0"/>
                <w:color w:val="000000"/>
                <w:szCs w:val="20"/>
              </w:rPr>
              <w:t xml:space="preserve">Edificações existentes</w:t>
            </w:r>
            <w:r/>
          </w:p>
        </w:tc>
      </w:tr>
      <w:tr>
        <w:trPr>
          <w:cantSplit w:val="false"/>
        </w:trPr>
        <w:tc>
          <w:tcPr>
            <w:tcBorders>
              <w:top w:val="single" w:color="000000" w:sz="4" w:space="0"/>
              <w:left w:val="single" w:color="000000" w:sz="4" w:space="0"/>
              <w:bottom w:val="single" w:color="000000" w:sz="4" w:space="0"/>
              <w:right w:val="single" w:color="000000" w:sz="4" w:space="0"/>
            </w:tcBorders>
            <w:tcW w:w="393"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170" w:type="dxa"/>
            <w:vAlign w:val="center"/>
            <w:textDirection w:val="lrTb"/>
            <w:noWrap w:val="false"/>
          </w:tcPr>
          <w:p>
            <w:pPr>
              <w:pStyle w:val="861"/>
            </w:pPr>
            <w:r>
              <w:rPr>
                <w:rFonts w:eastAsia="Times New Roman" w:cs="Arial"/>
              </w:rPr>
              <w:t xml:space="preserve">Chuveiros automáticos</w:t>
            </w:r>
            <w:r/>
          </w:p>
        </w:tc>
        <w:tc>
          <w:tcPr>
            <w:tcBorders>
              <w:top w:val="single" w:color="000000" w:sz="4" w:space="0"/>
              <w:left w:val="single" w:color="000000" w:sz="4" w:space="0"/>
              <w:bottom w:val="single" w:color="000000" w:sz="4" w:space="0"/>
              <w:right w:val="single" w:color="000000" w:sz="4" w:space="0"/>
            </w:tcBorders>
            <w:tcW w:w="425"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252" w:type="dxa"/>
            <w:vAlign w:val="center"/>
            <w:textDirection w:val="lrTb"/>
            <w:noWrap w:val="false"/>
          </w:tcPr>
          <w:p>
            <w:pPr>
              <w:pStyle w:val="861"/>
            </w:pPr>
            <w:r>
              <w:rPr>
                <w:rFonts w:eastAsia="Times New Roman" w:cs="Arial"/>
                <w:i w:val="0"/>
                <w:iCs w:val="0"/>
                <w:color w:val="000000"/>
                <w:szCs w:val="20"/>
              </w:rPr>
              <w:t xml:space="preserve">Hidrante urbano</w:t>
            </w:r>
            <w:r/>
          </w:p>
        </w:tc>
      </w:tr>
      <w:tr>
        <w:trPr>
          <w:cantSplit w:val="false"/>
        </w:trPr>
        <w:tc>
          <w:tcPr>
            <w:tcBorders>
              <w:left w:val="single" w:color="000000" w:sz="4" w:space="0"/>
              <w:bottom w:val="single" w:color="000000" w:sz="4" w:space="0"/>
              <w:right w:val="single" w:color="000000" w:sz="4" w:space="0"/>
            </w:tcBorders>
            <w:tcW w:w="393" w:type="dxa"/>
            <w:vAlign w:val="center"/>
            <w:textDirection w:val="lrTb"/>
            <w:noWrap w:val="false"/>
          </w:tcPr>
          <w:p>
            <w:pPr>
              <w:pStyle w:val="861"/>
              <w:rPr>
                <w:rFonts w:eastAsia="Times New Roman" w:cs="Arial"/>
                <w:szCs w:val="20"/>
              </w:rPr>
            </w:pPr>
            <w:r>
              <w:rPr>
                <w:rFonts w:eastAsia="Times New Roman" w:cs="Arial"/>
                <w:szCs w:val="20"/>
              </w:rPr>
            </w:r>
            <w:r/>
          </w:p>
        </w:tc>
        <w:tc>
          <w:tcPr>
            <w:tcBorders>
              <w:left w:val="single" w:color="000000" w:sz="4" w:space="0"/>
              <w:bottom w:val="single" w:color="000000" w:sz="4" w:space="0"/>
              <w:right w:val="single" w:color="000000" w:sz="4" w:space="0"/>
            </w:tcBorders>
            <w:tcW w:w="4170" w:type="dxa"/>
            <w:vAlign w:val="center"/>
            <w:textDirection w:val="lrTb"/>
            <w:noWrap w:val="false"/>
          </w:tcPr>
          <w:p>
            <w:pPr>
              <w:pStyle w:val="861"/>
            </w:pPr>
            <w:r>
              <w:rPr>
                <w:rFonts w:eastAsia="Times New Roman" w:cs="Arial"/>
              </w:rPr>
              <w:t xml:space="preserve">Chuveiros automáticos para área de depósitos</w:t>
            </w:r>
            <w:r/>
          </w:p>
        </w:tc>
        <w:tc>
          <w:tcPr>
            <w:tcBorders>
              <w:left w:val="single" w:color="000000" w:sz="4" w:space="0"/>
              <w:bottom w:val="single" w:color="000000" w:sz="4" w:space="0"/>
              <w:right w:val="single" w:color="000000" w:sz="4" w:space="0"/>
            </w:tcBorders>
            <w:tcW w:w="425" w:type="dxa"/>
            <w:vAlign w:val="center"/>
            <w:textDirection w:val="lrTb"/>
            <w:noWrap w:val="false"/>
          </w:tcPr>
          <w:p>
            <w:pPr>
              <w:pStyle w:val="861"/>
              <w:rPr>
                <w:rFonts w:eastAsia="Times New Roman" w:cs="Arial"/>
                <w:szCs w:val="20"/>
              </w:rPr>
            </w:pPr>
            <w:r>
              <w:rPr>
                <w:rFonts w:eastAsia="Times New Roman" w:cs="Arial"/>
                <w:szCs w:val="20"/>
              </w:rPr>
            </w:r>
            <w:r/>
          </w:p>
        </w:tc>
        <w:tc>
          <w:tcPr>
            <w:tcBorders>
              <w:left w:val="single" w:color="000000" w:sz="4" w:space="0"/>
              <w:bottom w:val="single" w:color="000000" w:sz="4" w:space="0"/>
              <w:right w:val="single" w:color="000000" w:sz="4" w:space="0"/>
            </w:tcBorders>
            <w:tcW w:w="4252" w:type="dxa"/>
            <w:vAlign w:val="center"/>
            <w:textDirection w:val="lrTb"/>
            <w:noWrap w:val="false"/>
          </w:tcPr>
          <w:p>
            <w:r>
              <w:t xml:space="preserve">SPDA</w:t>
            </w:r>
            <w:r/>
          </w:p>
        </w:tc>
      </w:tr>
      <w:tr>
        <w:trPr>
          <w:cantSplit w:val="false"/>
        </w:trPr>
        <w:tc>
          <w:tcPr>
            <w:tcBorders>
              <w:top w:val="single" w:color="000000" w:sz="4" w:space="0"/>
              <w:left w:val="single" w:color="000000" w:sz="4" w:space="0"/>
              <w:bottom w:val="single" w:color="000000" w:sz="4" w:space="0"/>
              <w:right w:val="single" w:color="000000" w:sz="4" w:space="0"/>
            </w:tcBorders>
            <w:tcW w:w="393"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170" w:type="dxa"/>
            <w:vAlign w:val="center"/>
            <w:textDirection w:val="lrTb"/>
            <w:noWrap w:val="false"/>
          </w:tcPr>
          <w:p>
            <w:pPr>
              <w:pStyle w:val="861"/>
            </w:pPr>
            <w:r>
              <w:rPr>
                <w:rFonts w:eastAsia="Times New Roman" w:cs="Arial"/>
              </w:rPr>
              <w:t xml:space="preserve">Hidrantes</w:t>
            </w:r>
            <w:r/>
          </w:p>
        </w:tc>
        <w:tc>
          <w:tcPr>
            <w:tcBorders>
              <w:top w:val="single" w:color="000000" w:sz="4" w:space="0"/>
              <w:left w:val="single" w:color="000000" w:sz="4" w:space="0"/>
              <w:bottom w:val="single" w:color="000000" w:sz="4" w:space="0"/>
              <w:right w:val="single" w:color="000000" w:sz="4" w:space="0"/>
            </w:tcBorders>
            <w:tcW w:w="425" w:type="dxa"/>
            <w:vAlign w:val="center"/>
            <w:textDirection w:val="lrTb"/>
            <w:noWrap w:val="false"/>
          </w:tcPr>
          <w:p>
            <w:pPr>
              <w:pStyle w:val="861"/>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252" w:type="dxa"/>
            <w:vAlign w:val="center"/>
            <w:textDirection w:val="lrTb"/>
            <w:noWrap w:val="false"/>
          </w:tcPr>
          <w:p>
            <w:pPr>
              <w:pStyle w:val="861"/>
            </w:pPr>
            <w:r>
              <w:rPr>
                <w:rFonts w:eastAsia="Times New Roman" w:cs="Arial"/>
                <w:i/>
                <w:iCs/>
                <w:color w:val="ff0000"/>
                <w:szCs w:val="20"/>
              </w:rPr>
              <w:t xml:space="preserve">Preencher com mais medidas caso necessário</w:t>
            </w:r>
            <w:r/>
          </w:p>
        </w:tc>
      </w:tr>
    </w:tbl>
    <w:p>
      <w:pPr>
        <w:pStyle w:val="861"/>
        <w:ind w:left="450" w:right="0" w:firstLine="0"/>
        <w:rPr>
          <w:rFonts w:cs="Arial"/>
          <w:b/>
          <w:szCs w:val="20"/>
        </w:rPr>
      </w:pPr>
      <w:r>
        <w:rPr>
          <w:rFonts w:cs="Arial"/>
          <w:b/>
          <w:szCs w:val="20"/>
        </w:rPr>
      </w:r>
      <w:r/>
    </w:p>
    <w:p>
      <w:pPr>
        <w:pStyle w:val="861"/>
        <w:rPr>
          <w:rFonts w:cs="Arial"/>
          <w:b/>
          <w:szCs w:val="20"/>
        </w:rPr>
      </w:pPr>
      <w:r>
        <w:rPr>
          <w:rFonts w:cs="Arial"/>
          <w:b/>
          <w:szCs w:val="20"/>
        </w:rPr>
      </w:r>
      <w:r/>
    </w:p>
    <w:tbl>
      <w:tblPr>
        <w:tblW w:w="0" w:type="auto"/>
        <w:tblInd w:w="0" w:type="dxa"/>
        <w:tblLayout w:type="fixed"/>
        <w:tblCellMar>
          <w:left w:w="108" w:type="dxa"/>
          <w:top w:w="0" w:type="dxa"/>
          <w:right w:w="108" w:type="dxa"/>
          <w:bottom w:w="0" w:type="dxa"/>
        </w:tblCellMar>
        <w:tblLook w:val="04A0" w:firstRow="1" w:lastRow="0" w:firstColumn="1" w:lastColumn="0" w:noHBand="0" w:noVBand="1"/>
      </w:tblPr>
      <w:tblGrid>
        <w:gridCol w:w="9179"/>
      </w:tblGrid>
      <w:tr>
        <w:trPr>
          <w:cantSplit w:val="false"/>
          <w:trHeight w:val="2160"/>
        </w:trPr>
        <w:tc>
          <w:tcPr>
            <w:tcBorders>
              <w:top w:val="single" w:color="000000" w:sz="4" w:space="0"/>
              <w:left w:val="single" w:color="000000" w:sz="4" w:space="0"/>
              <w:bottom w:val="single" w:color="000000" w:sz="4" w:space="0"/>
              <w:right w:val="single" w:color="000000" w:sz="4" w:space="0"/>
            </w:tcBorders>
            <w:tcW w:w="9179" w:type="dxa"/>
            <w:vAlign w:val="top"/>
            <w:textDirection w:val="lrTb"/>
            <w:noWrap w:val="false"/>
          </w:tcPr>
          <w:p>
            <w:pPr>
              <w:pStyle w:val="861"/>
            </w:pPr>
            <w:r>
              <w:rPr>
                <w:rFonts w:eastAsia="Times New Roman" w:cs="Arial"/>
                <w:b/>
                <w:szCs w:val="20"/>
              </w:rPr>
              <w:t xml:space="preserve">Espaço para carimbos da Análise CBMAL</w:t>
            </w:r>
            <w:r/>
          </w:p>
          <w:p>
            <w:pPr>
              <w:pStyle w:val="861"/>
            </w:pPr>
            <w:r>
              <w:rPr>
                <w:rFonts w:eastAsia="Arial" w:cs="Arial"/>
                <w:b/>
                <w:szCs w:val="20"/>
              </w:rPr>
              <w:t xml:space="preserve">                                                                                                                                                                                                                  </w:t>
            </w:r>
            <w:r/>
          </w:p>
        </w:tc>
      </w:tr>
    </w:tbl>
    <w:p>
      <w:pPr>
        <w:pStyle w:val="861"/>
        <w:jc w:val="center"/>
        <w:pageBreakBefore/>
      </w:pPr>
      <w:r>
        <w:rPr>
          <w:rFonts w:cs="Times New Roman"/>
          <w:b/>
          <w:bCs/>
        </w:rPr>
        <w:t xml:space="preserve">QUADRO RESUMO DAS MEDIDAS DE SEGURANÇA</w:t>
      </w:r>
      <w:r/>
    </w:p>
    <w:p>
      <w:pPr>
        <w:pStyle w:val="861"/>
      </w:pPr>
      <w:r>
        <w:rPr>
          <w:color w:val="ff0000"/>
        </w:rPr>
        <w:t xml:space="preserve">Notas:</w:t>
      </w:r>
      <w:r>
        <w:rPr>
          <w:color w:val="ff0000"/>
          <w:highlight w:val="none"/>
        </w:rPr>
      </w:r>
      <w:r/>
    </w:p>
    <w:p>
      <w:pPr>
        <w:pStyle w:val="700"/>
        <w:numPr>
          <w:ilvl w:val="0"/>
          <w:numId w:val="12"/>
        </w:numPr>
        <w:ind w:left="0" w:right="0" w:firstLine="0"/>
        <w:jc w:val="left"/>
        <w:spacing w:before="0" w:after="0" w:line="276" w:lineRule="auto"/>
        <w:widowControl/>
      </w:pPr>
      <w:r>
        <w:rPr>
          <w:rFonts w:ascii="Swis721 LtCn BT" w:hAnsi="Swis721 LtCn BT" w:eastAsia="Times New Roman" w:cs="Swis721 LtCn BT"/>
          <w:b w:val="0"/>
          <w:bCs w:val="0"/>
          <w:i/>
          <w:iCs/>
          <w:color w:val="ff0000"/>
          <w:szCs w:val="20"/>
          <w:lang w:val="pt-BR" w:eastAsia="en-US" w:bidi="ar-SA"/>
        </w:rPr>
        <w:t xml:space="preserve">Descrever a norma exigida ou no caso de edificações existentes e com AVCB e medida instalada, informar a norma da época da aprovação;</w:t>
      </w:r>
      <w:r>
        <w:rPr>
          <w:rFonts w:ascii="Swis721 LtCn BT" w:hAnsi="Swis721 LtCn BT" w:eastAsia="Times New Roman" w:cs="Swis721 LtCn BT"/>
          <w:b w:val="0"/>
          <w:bCs/>
          <w:i/>
          <w:color w:val="ff0000"/>
          <w:lang w:val="pt-BR" w:eastAsia="en-US" w:bidi="ar-SA"/>
        </w:rPr>
      </w:r>
      <w:r/>
    </w:p>
    <w:p>
      <w:pPr>
        <w:pStyle w:val="700"/>
        <w:numPr>
          <w:ilvl w:val="0"/>
          <w:numId w:val="12"/>
        </w:numPr>
        <w:ind w:left="0" w:right="0" w:firstLine="0"/>
        <w:jc w:val="left"/>
        <w:spacing w:before="0" w:after="0" w:line="276" w:lineRule="auto"/>
        <w:widowControl/>
      </w:pPr>
      <w:r>
        <w:rPr>
          <w:rFonts w:ascii="Swis721 LtCn BT" w:hAnsi="Swis721 LtCn BT" w:eastAsia="Times New Roman" w:cs="Swis721 LtCn BT"/>
          <w:b w:val="0"/>
          <w:bCs w:val="0"/>
          <w:i/>
          <w:iCs/>
          <w:color w:val="ff0000"/>
          <w:szCs w:val="20"/>
          <w:lang w:val="pt-BR" w:eastAsia="en-US" w:bidi="ar-SA"/>
        </w:rPr>
      </w:r>
      <w:r>
        <w:rPr>
          <w:rFonts w:ascii="Swis721 LtCn BT" w:hAnsi="Swis721 LtCn BT" w:eastAsia="Times New Roman" w:cs="Swis721 LtCn BT"/>
          <w:b w:val="0"/>
          <w:bCs w:val="0"/>
          <w:i/>
          <w:iCs/>
          <w:color w:val="ff0000"/>
          <w:szCs w:val="20"/>
          <w:highlight w:val="none"/>
          <w:lang w:val="pt-BR" w:eastAsia="en-US" w:bidi="ar-SA"/>
        </w:rPr>
        <w:t xml:space="preserve">Deletar as medidas que não são exigidas para a edificação;</w:t>
      </w:r>
      <w:r>
        <w:rPr>
          <w:rFonts w:ascii="Swis721 LtCn BT" w:hAnsi="Swis721 LtCn BT" w:eastAsia="Times New Roman" w:cs="Swis721 LtCn BT"/>
          <w:b w:val="0"/>
          <w:bCs/>
          <w:i/>
          <w:color w:val="ff0000"/>
          <w:highlight w:val="none"/>
          <w:lang w:val="pt-BR" w:eastAsia="en-US" w:bidi="ar-SA"/>
        </w:rPr>
      </w:r>
      <w:r/>
    </w:p>
    <w:p>
      <w:pPr>
        <w:rPr>
          <w:rFonts w:ascii="Swis721 LtCn BT" w:hAnsi="Swis721 LtCn BT" w:eastAsia="Times New Roman" w:cs="Swis721 LtCn BT"/>
          <w:b w:val="0"/>
          <w:bCs/>
          <w:i/>
          <w:color w:val="ff0000"/>
          <w:highlight w:val="none"/>
          <w:lang w:val="pt-BR" w:eastAsia="en-US" w:bidi="ar-SA"/>
        </w:rPr>
      </w:pPr>
      <w:r>
        <w:rPr>
          <w:highlight w:val="none"/>
        </w:rPr>
      </w:r>
      <w:r/>
    </w:p>
    <w:p>
      <w:pPr>
        <w:pStyle w:val="861"/>
        <w:jc w:val="center"/>
      </w:pPr>
      <w:r/>
      <w:r/>
    </w:p>
    <w:tbl>
      <w:tblPr>
        <w:tblW w:w="0" w:type="auto"/>
        <w:tblInd w:w="0" w:type="dxa"/>
        <w:tblLayout w:type="fixed"/>
        <w:tblCellMar>
          <w:left w:w="55" w:type="dxa"/>
          <w:top w:w="55" w:type="dxa"/>
          <w:right w:w="55" w:type="dxa"/>
          <w:bottom w:w="55" w:type="dxa"/>
        </w:tblCellMar>
        <w:tblLook w:val="04A0" w:firstRow="1" w:lastRow="0" w:firstColumn="1" w:lastColumn="0" w:noHBand="0" w:noVBand="1"/>
      </w:tblPr>
      <w:tblGrid>
        <w:gridCol w:w="2748"/>
        <w:gridCol w:w="1787"/>
        <w:gridCol w:w="2545"/>
        <w:gridCol w:w="1995"/>
      </w:tblGrid>
      <w:tr>
        <w:trPr>
          <w:cantSplit w:val="false"/>
        </w:trPr>
        <w:tc>
          <w:tcPr>
            <w:gridSpan w:val="4"/>
            <w:tcBorders>
              <w:top w:val="single" w:color="000000" w:sz="1" w:space="0"/>
              <w:left w:val="single" w:color="000000" w:sz="1" w:space="0"/>
              <w:bottom w:val="single" w:color="000000" w:sz="1" w:space="0"/>
              <w:right w:val="single" w:color="000000" w:sz="1" w:space="0"/>
            </w:tcBorders>
            <w:tcW w:w="9075" w:type="dxa"/>
            <w:vAlign w:val="top"/>
            <w:textDirection w:val="lrTb"/>
            <w:noWrap w:val="false"/>
          </w:tcPr>
          <w:p>
            <w:pPr>
              <w:pStyle w:val="861"/>
              <w:ind w:left="0" w:right="0" w:firstLine="0"/>
              <w:jc w:val="left"/>
              <w:spacing w:before="0" w:after="0" w:line="276" w:lineRule="auto"/>
              <w:widowControl/>
              <w:rPr>
                <w:rFonts w:ascii="Swis721 LtCn BT" w:hAnsi="Swis721 LtCn BT" w:eastAsia="Calibri" w:cs="Swis721 LtCn BT"/>
                <w:b/>
                <w:bCs/>
                <w:lang w:val="pt-BR" w:eastAsia="en-US" w:bidi="ar-SA"/>
              </w:rPr>
            </w:pPr>
            <w:r>
              <w:rPr>
                <w:rFonts w:ascii="Swis721 LtCn BT" w:hAnsi="Swis721 LtCn BT" w:eastAsia="Calibri" w:cs="Swis721 LtCn BT"/>
                <w:b/>
                <w:lang w:val="pt-BR" w:eastAsia="en-US" w:bidi="ar-SA"/>
              </w:rPr>
              <w:t xml:space="preserve">QUADRO RESUMO DAS MEDIDAS DE SEGURANÇA   </w:t>
            </w:r>
            <w:r/>
          </w:p>
        </w:tc>
      </w:tr>
      <w:tr>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t xml:space="preserve">ACESSO DE VIATURAS </w:t>
            </w:r>
            <w:r>
              <w:rPr>
                <w:rFonts w:ascii="Swis721 LtCn BT" w:hAnsi="Swis721 LtCn BT" w:eastAsia="Calibri" w:cs="Swis721 LtCn BT"/>
                <w:b/>
                <w:lang w:val="pt-BR" w:eastAsia="en-US" w:bidi="ar-SA"/>
              </w:rPr>
            </w:r>
            <w:r/>
          </w:p>
        </w:tc>
        <w:tc>
          <w:tcPr>
            <w:gridSpan w:val="3"/>
            <w:tcBorders>
              <w:left w:val="single" w:color="000000" w:sz="1" w:space="0"/>
              <w:bottom w:val="single" w:color="000000" w:sz="1" w:space="0"/>
              <w:right w:val="single" w:color="000000" w:sz="1" w:space="0"/>
            </w:tcBorders>
            <w:tcW w:w="6327" w:type="dxa"/>
            <w:vAlign w:val="top"/>
            <w:vMerge w:val="restart"/>
            <w:textDirection w:val="lrTb"/>
            <w:noWrap w:val="false"/>
          </w:tcPr>
          <w:p>
            <w:pPr>
              <w:ind w:left="0" w:right="0" w:firstLine="0"/>
              <w:jc w:val="left"/>
              <w:spacing w:before="0" w:after="0"/>
              <w:widowControl/>
              <w:rPr>
                <w:color w:val="ff0000"/>
              </w:rPr>
            </w:pPr>
            <w:r>
              <w:rPr>
                <w:color w:val="ff0000"/>
                <w:highlight w:val="none"/>
              </w:rPr>
              <w:t xml:space="preserve">Conforme IT CBMAL 06/2021</w:t>
            </w:r>
            <w:r>
              <w:rPr>
                <w:color w:val="ff0000"/>
                <w:highlight w:val="none"/>
              </w:rPr>
            </w:r>
            <w:r/>
          </w:p>
          <w:p>
            <w:pPr>
              <w:pStyle w:val="861"/>
              <w:ind w:left="0" w:right="0" w:firstLine="0"/>
              <w:jc w:val="left"/>
              <w:spacing w:before="0" w:after="0"/>
              <w:widowControl/>
              <w:rPr>
                <w:color w:val="ff0000"/>
                <w:highlight w:val="none"/>
              </w:rPr>
            </w:pPr>
            <w:r>
              <w:rPr>
                <w:rFonts w:ascii="Swis721 LtCn BT" w:hAnsi="Swis721 LtCn BT" w:eastAsia="Calibri" w:cs="Swis721 LtCn BT"/>
                <w:color w:val="ff0000"/>
                <w:lang w:val="pt-BR" w:eastAsia="en-US" w:bidi="ar-SA"/>
              </w:rPr>
            </w:r>
            <w:r>
              <w:rPr>
                <w:color w:val="ff0000"/>
              </w:rPr>
              <w:t xml:space="preserve">Largura mínima da via de acesso é de 6m;</w:t>
            </w:r>
            <w:r>
              <w:rPr>
                <w:rFonts w:ascii="Swis721 LtCn BT" w:hAnsi="Swis721 LtCn BT" w:eastAsia="Calibri" w:cs="Swis721 LtCn BT"/>
                <w:color w:val="ff0000"/>
                <w:lang w:val="pt-BR" w:eastAsia="en-US" w:bidi="ar-SA"/>
              </w:rPr>
            </w:r>
            <w:r/>
          </w:p>
          <w:p>
            <w:pPr>
              <w:ind w:left="0" w:right="0" w:firstLine="0"/>
              <w:jc w:val="left"/>
              <w:spacing w:before="0" w:after="0"/>
              <w:widowControl/>
              <w:rPr>
                <w:color w:val="ff0000"/>
              </w:rPr>
            </w:pPr>
            <w:r>
              <w:rPr>
                <w:color w:val="ff0000"/>
              </w:rPr>
              <w:t xml:space="preserve">Suporta viaturas com peso de 25 toneladas distribuídas em dois eixos; Altura livre mínima de 4,5 m; </w:t>
            </w:r>
            <w:r>
              <w:rPr>
                <w:rFonts w:ascii="Swis721 LtCn BT" w:hAnsi="Swis721 LtCn BT" w:eastAsia="Calibri" w:cs="Swis721 LtCn BT"/>
                <w:color w:val="ff0000"/>
                <w:lang w:val="pt-BR" w:eastAsia="en-US" w:bidi="ar-SA"/>
              </w:rPr>
            </w:r>
            <w:r/>
          </w:p>
          <w:p>
            <w:pPr>
              <w:ind w:left="0" w:right="0" w:firstLine="0"/>
              <w:jc w:val="left"/>
              <w:spacing w:before="0" w:after="0"/>
              <w:widowControl/>
              <w:rPr>
                <w:rFonts w:ascii="Swis721 LtCn BT" w:hAnsi="Swis721 LtCn BT" w:eastAsia="Calibri" w:cs="Swis721 LtCn BT"/>
                <w:color w:val="ff0000"/>
              </w:rPr>
            </w:pPr>
            <w:r>
              <w:rPr>
                <w:color w:val="ff0000"/>
              </w:rPr>
              <w:t xml:space="preserve">Portão</w:t>
            </w:r>
            <w:r>
              <w:rPr>
                <w:color w:val="ff0000"/>
              </w:rPr>
              <w:t xml:space="preserve"> de acesso: a) largura: 4,0 m;  b) altura: 4,5 m</w:t>
            </w:r>
            <w:r>
              <w:rPr>
                <w:color w:val="ff0000"/>
              </w:rPr>
            </w:r>
            <w:r/>
          </w:p>
        </w:tc>
      </w:tr>
      <w:tr>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t xml:space="preserve">SEPARAÇÃO ENTRE EDIFICAÇÕES</w:t>
            </w:r>
            <w:r>
              <w:rPr>
                <w:rFonts w:ascii="Swis721 LtCn BT" w:hAnsi="Swis721 LtCn BT" w:eastAsia="Calibri" w:cs="Swis721 LtCn BT"/>
                <w:b/>
                <w:lang w:val="pt-BR" w:eastAsia="en-US" w:bidi="ar-SA"/>
              </w:rPr>
            </w:r>
            <w:r/>
          </w:p>
        </w:tc>
        <w:tc>
          <w:tcPr>
            <w:gridSpan w:val="3"/>
            <w:tcBorders>
              <w:left w:val="single" w:color="000000" w:sz="1" w:space="0"/>
              <w:bottom w:val="single" w:color="000000" w:sz="1" w:space="0"/>
              <w:right w:val="single" w:color="000000" w:sz="1" w:space="0"/>
            </w:tcBorders>
            <w:tcW w:w="6327" w:type="dxa"/>
            <w:vAlign w:val="top"/>
            <w:vMerge w:val="restart"/>
            <w:textDirection w:val="lrTb"/>
            <w:noWrap w:val="false"/>
          </w:tcPr>
          <w:p>
            <w:pPr>
              <w:ind w:left="0" w:right="0" w:firstLine="0"/>
              <w:jc w:val="left"/>
              <w:spacing w:before="0" w:after="0"/>
              <w:widowControl/>
              <w:rPr>
                <w:rFonts w:ascii="Swis721 LtCn BT" w:hAnsi="Swis721 LtCn BT" w:eastAsia="Calibri" w:cs="Swis721 LtCn BT"/>
                <w:color w:val="ff0000"/>
                <w:lang w:val="pt-BR" w:eastAsia="en-US" w:bidi="ar-SA"/>
              </w:rPr>
            </w:pPr>
            <w:r>
              <w:rPr>
                <w:rFonts w:ascii="Swis721 LtCn BT" w:hAnsi="Swis721 LtCn BT" w:eastAsia="Calibri" w:cs="Swis721 LtCn BT"/>
                <w:color w:val="ff0000"/>
                <w:highlight w:val="none"/>
                <w:lang w:val="pt-BR" w:eastAsia="en-US" w:bidi="ar-SA"/>
              </w:rPr>
              <w:t xml:space="preserve">Conforme IT CBMAL 07/2021</w:t>
            </w:r>
            <w:r>
              <w:rPr>
                <w:rFonts w:ascii="Swis721 LtCn BT" w:hAnsi="Swis721 LtCn BT" w:eastAsia="Calibri" w:cs="Swis721 LtCn BT"/>
                <w:color w:val="ff0000"/>
                <w:highlight w:val="none"/>
                <w:lang w:val="pt-BR" w:eastAsia="en-US" w:bidi="ar-SA"/>
              </w:rPr>
            </w:r>
            <w:r/>
          </w:p>
          <w:p>
            <w:pPr>
              <w:pStyle w:val="861"/>
              <w:ind w:left="0" w:right="0" w:firstLine="0"/>
              <w:jc w:val="left"/>
              <w:spacing w:before="0" w:after="0"/>
              <w:widowControl/>
              <w:rPr>
                <w:rFonts w:ascii="Swis721 LtCn BT" w:hAnsi="Swis721 LtCn BT" w:eastAsia="Calibri" w:cs="Swis721 LtCn BT"/>
                <w:color w:val="ff0000"/>
                <w:highlight w:val="none"/>
                <w:lang w:val="pt-BR" w:eastAsia="en-US" w:bidi="ar-SA"/>
              </w:rPr>
            </w:pPr>
            <w:r>
              <w:rPr>
                <w:rFonts w:ascii="Swis721 LtCn BT" w:hAnsi="Swis721 LtCn BT" w:eastAsia="Calibri" w:cs="Swis721 LtCn BT"/>
                <w:color w:val="ff0000"/>
                <w:lang w:val="pt-BR" w:eastAsia="en-US" w:bidi="ar-SA"/>
              </w:rPr>
              <w:t xml:space="preserve">Isolamento entre edificações por distância de separação entre edificações; ou</w:t>
            </w:r>
            <w:r>
              <w:rPr>
                <w:rFonts w:ascii="Swis721 LtCn BT" w:hAnsi="Swis721 LtCn BT" w:eastAsia="Calibri" w:cs="Swis721 LtCn BT"/>
                <w:color w:val="ff0000"/>
                <w:lang w:val="pt-BR" w:eastAsia="en-US" w:bidi="ar-SA"/>
              </w:rPr>
            </w:r>
            <w:r/>
          </w:p>
          <w:p>
            <w:pPr>
              <w:ind w:left="0" w:right="0" w:firstLine="0"/>
              <w:jc w:val="left"/>
              <w:spacing w:before="0" w:after="0"/>
              <w:widowControl/>
              <w:rPr>
                <w:rFonts w:ascii="Swis721 LtCn BT" w:hAnsi="Swis721 LtCn BT" w:eastAsia="Calibri" w:cs="Swis721 LtCn BT"/>
                <w:color w:val="ff0000"/>
                <w:highlight w:val="none"/>
                <w:lang w:val="pt-BR" w:eastAsia="en-US" w:bidi="ar-SA"/>
              </w:rPr>
            </w:pPr>
            <w:r>
              <w:rPr>
                <w:rFonts w:ascii="Swis721 LtCn BT" w:hAnsi="Swis721 LtCn BT" w:eastAsia="Calibri" w:cs="Swis721 LtCn BT"/>
                <w:color w:val="ff0000"/>
                <w:lang w:val="pt-BR" w:eastAsia="en-US" w:bidi="ar-SA"/>
              </w:rPr>
              <w:t xml:space="preserve">Isolamento entre edificações por parede corta fogo com TRRF de 120 min;   </w:t>
            </w:r>
            <w:r>
              <w:rPr>
                <w:rFonts w:ascii="Swis721 LtCn BT" w:hAnsi="Swis721 LtCn BT" w:eastAsia="Calibri" w:cs="Swis721 LtCn BT"/>
                <w:color w:val="ff0000"/>
                <w:lang w:val="pt-BR" w:eastAsia="en-US" w:bidi="ar-SA"/>
              </w:rPr>
            </w:r>
            <w:r/>
          </w:p>
          <w:p>
            <w:pPr>
              <w:ind w:left="0" w:right="0" w:firstLine="0"/>
              <w:jc w:val="left"/>
              <w:spacing w:before="0" w:after="0"/>
              <w:widowControl/>
              <w:rPr>
                <w:rFonts w:ascii="Swis721 LtCn BT" w:hAnsi="Swis721 LtCn BT" w:eastAsia="Calibri" w:cs="Swis721 LtCn BT"/>
                <w:color w:val="ff0000"/>
                <w:lang w:val="pt-BR" w:eastAsia="en-US" w:bidi="ar-SA"/>
              </w:rPr>
            </w:pPr>
            <w:r>
              <w:rPr>
                <w:rFonts w:ascii="Swis721 LtCn BT" w:hAnsi="Swis721 LtCn BT" w:eastAsia="Calibri" w:cs="Swis721 LtCn BT"/>
                <w:color w:val="ff0000"/>
                <w:highlight w:val="none"/>
                <w:lang w:val="pt-BR" w:eastAsia="en-US" w:bidi="ar-SA"/>
              </w:rPr>
              <w:t xml:space="preserve">Juntar memorial descritivo</w:t>
            </w:r>
            <w:r>
              <w:rPr>
                <w:rFonts w:ascii="Swis721 LtCn BT" w:hAnsi="Swis721 LtCn BT" w:eastAsia="Calibri" w:cs="Swis721 LtCn BT"/>
                <w:color w:val="ff0000"/>
                <w:highlight w:val="none"/>
                <w:lang w:val="pt-BR" w:eastAsia="en-US" w:bidi="ar-SA"/>
              </w:rPr>
            </w:r>
            <w:r/>
          </w:p>
        </w:tc>
      </w:tr>
      <w:tr>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t xml:space="preserve">RESISTÊNCIA AO FOGO DOS MATERIAIS DE CONSTRUÇÃO</w:t>
            </w:r>
            <w:r>
              <w:rPr>
                <w:rFonts w:ascii="Swis721 LtCn BT" w:hAnsi="Swis721 LtCn BT" w:eastAsia="Calibri" w:cs="Swis721 LtCn BT"/>
                <w:b/>
                <w:lang w:val="pt-BR" w:eastAsia="en-US" w:bidi="ar-SA"/>
              </w:rPr>
            </w:r>
            <w:r/>
          </w:p>
        </w:tc>
        <w:tc>
          <w:tcPr>
            <w:gridSpan w:val="3"/>
            <w:tcBorders>
              <w:left w:val="single" w:color="000000" w:sz="1" w:space="0"/>
              <w:bottom w:val="single" w:color="000000" w:sz="1" w:space="0"/>
              <w:right w:val="single" w:color="000000" w:sz="1" w:space="0"/>
            </w:tcBorders>
            <w:tcW w:w="6327" w:type="dxa"/>
            <w:vAlign w:val="top"/>
            <w:vMerge w:val="restart"/>
            <w:textDirection w:val="lrTb"/>
            <w:noWrap w:val="false"/>
          </w:tcPr>
          <w:p>
            <w:pPr>
              <w:pStyle w:val="861"/>
              <w:ind w:left="0" w:right="0" w:firstLine="0"/>
              <w:jc w:val="left"/>
              <w:spacing w:before="0" w:after="0"/>
              <w:widowControl/>
            </w:pPr>
            <w:r>
              <w:rPr>
                <w:rFonts w:ascii="Swis721 LtCn BT" w:hAnsi="Swis721 LtCn BT" w:eastAsia="Calibri" w:cs="Swis721 LtCn BT"/>
                <w:color w:val="ff0000"/>
                <w:lang w:val="pt-BR" w:eastAsia="en-US" w:bidi="ar-SA"/>
              </w:rPr>
              <w:t xml:space="preserve">O sistema de sinalização de emergência atende à IT 08/2021 CBMAL.</w:t>
            </w:r>
            <w:r/>
          </w:p>
        </w:tc>
      </w:tr>
      <w:tr>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t xml:space="preserve">COMPARTIMENTAÇÃO HORIZOTAL E VERTICAL</w:t>
            </w:r>
            <w:r>
              <w:rPr>
                <w:rFonts w:ascii="Swis721 LtCn BT" w:hAnsi="Swis721 LtCn BT" w:eastAsia="Calibri" w:cs="Swis721 LtCn BT"/>
                <w:b/>
                <w:lang w:val="pt-BR" w:eastAsia="en-US" w:bidi="ar-SA"/>
              </w:rPr>
            </w:r>
            <w:r/>
          </w:p>
        </w:tc>
        <w:tc>
          <w:tcPr>
            <w:gridSpan w:val="3"/>
            <w:tcBorders>
              <w:left w:val="single" w:color="000000" w:sz="1" w:space="0"/>
              <w:bottom w:val="single" w:color="000000" w:sz="1" w:space="0"/>
              <w:right w:val="single" w:color="000000" w:sz="1" w:space="0"/>
            </w:tcBorders>
            <w:tcW w:w="6327" w:type="dxa"/>
            <w:vAlign w:val="top"/>
            <w:vMerge w:val="restart"/>
            <w:textDirection w:val="lrTb"/>
            <w:noWrap w:val="false"/>
          </w:tcPr>
          <w:p>
            <w:pPr>
              <w:ind w:left="0" w:right="0" w:firstLine="0"/>
              <w:jc w:val="left"/>
              <w:spacing w:before="0" w:after="0"/>
              <w:widowControl/>
              <w:rPr>
                <w:rFonts w:ascii="Swis721 LtCn BT" w:hAnsi="Swis721 LtCn BT" w:eastAsia="Calibri" w:cs="Swis721 LtCn BT"/>
                <w:color w:val="ff0000"/>
                <w:highlight w:val="none"/>
                <w:lang w:val="pt-BR" w:eastAsia="en-US" w:bidi="ar-SA"/>
              </w:rPr>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t xml:space="preserve">Conforme IT CBMAL 09/2021</w:t>
            </w:r>
            <w:r>
              <w:rPr>
                <w:rFonts w:ascii="Swis721 LtCn BT" w:hAnsi="Swis721 LtCn BT" w:eastAsia="Calibri" w:cs="Swis721 LtCn BT"/>
                <w:color w:val="ff0000"/>
                <w:highlight w:val="none"/>
                <w:lang w:val="pt-BR" w:eastAsia="en-US" w:bidi="ar-SA"/>
              </w:rPr>
            </w:r>
            <w:r/>
          </w:p>
        </w:tc>
      </w:tr>
      <w:tr>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t xml:space="preserve">SAÍDA DE EMRGÊNCIA</w:t>
            </w:r>
            <w:r>
              <w:rPr>
                <w:rFonts w:ascii="Swis721 LtCn BT" w:hAnsi="Swis721 LtCn BT" w:eastAsia="Calibri" w:cs="Swis721 LtCn BT"/>
                <w:b/>
                <w:lang w:val="pt-BR" w:eastAsia="en-US" w:bidi="ar-SA"/>
              </w:rPr>
            </w:r>
            <w:r/>
          </w:p>
        </w:tc>
        <w:tc>
          <w:tcPr>
            <w:gridSpan w:val="3"/>
            <w:tcBorders>
              <w:left w:val="single" w:color="000000" w:sz="1" w:space="0"/>
              <w:bottom w:val="single" w:color="000000" w:sz="1" w:space="0"/>
              <w:right w:val="single" w:color="000000" w:sz="1" w:space="0"/>
            </w:tcBorders>
            <w:tcW w:w="6327" w:type="dxa"/>
            <w:vAlign w:val="top"/>
            <w:vMerge w:val="restart"/>
            <w:textDirection w:val="lrTb"/>
            <w:noWrap w:val="false"/>
          </w:tcPr>
          <w:p>
            <w:pPr>
              <w:ind w:left="0" w:right="0" w:firstLine="0"/>
              <w:jc w:val="left"/>
              <w:spacing w:before="0" w:after="0"/>
              <w:widowControl/>
              <w:rPr>
                <w:rFonts w:ascii="Swis721 LtCn BT" w:hAnsi="Swis721 LtCn BT" w:eastAsia="Calibri" w:cs="Swis721 LtCn BT"/>
                <w:color w:val="ff0000"/>
                <w:highlight w:val="none"/>
                <w:lang w:val="pt-BR" w:eastAsia="en-US" w:bidi="ar-SA"/>
              </w:rPr>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t xml:space="preserve">Conforme IT CBMAL 11/2021</w:t>
            </w:r>
            <w:r>
              <w:rPr>
                <w:rFonts w:ascii="Swis721 LtCn BT" w:hAnsi="Swis721 LtCn BT" w:eastAsia="Calibri" w:cs="Swis721 LtCn BT"/>
                <w:color w:val="ff0000"/>
                <w:highlight w:val="none"/>
                <w:lang w:val="pt-BR" w:eastAsia="en-US" w:bidi="ar-SA"/>
              </w:rPr>
            </w:r>
            <w:r/>
          </w:p>
          <w:p>
            <w:pPr>
              <w:ind w:left="0" w:right="0" w:firstLine="0"/>
              <w:jc w:val="left"/>
              <w:spacing w:before="0" w:after="0"/>
              <w:widowControl/>
              <w:rPr>
                <w:rFonts w:ascii="Swis721 LtCn BT" w:hAnsi="Swis721 LtCn BT" w:eastAsia="Calibri" w:cs="Swis721 LtCn BT"/>
                <w:color w:val="ff0000"/>
                <w:highlight w:val="none"/>
                <w:lang w:val="pt-BR" w:eastAsia="en-US" w:bidi="ar-SA"/>
              </w:rPr>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r>
            <w:r/>
          </w:p>
        </w:tc>
      </w:tr>
      <w:tr>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CENTROS ESPORTIVOS E DE EXIBIÇÃO</w:t>
            </w:r>
            <w:r/>
          </w:p>
        </w:tc>
        <w:tc>
          <w:tcPr>
            <w:gridSpan w:val="3"/>
            <w:tcBorders>
              <w:left w:val="single" w:color="000000" w:sz="1" w:space="0"/>
              <w:bottom w:val="single" w:color="000000" w:sz="1" w:space="0"/>
              <w:right w:val="single" w:color="000000" w:sz="1" w:space="0"/>
            </w:tcBorders>
            <w:tcW w:w="6327" w:type="dxa"/>
            <w:vAlign w:val="top"/>
            <w:vMerge w:val="restart"/>
            <w:textDirection w:val="lrTb"/>
            <w:noWrap w:val="false"/>
          </w:tcPr>
          <w:p>
            <w:pPr>
              <w:ind w:left="0" w:right="0" w:firstLine="0"/>
              <w:jc w:val="left"/>
              <w:spacing w:before="0" w:after="0"/>
              <w:widowControl/>
              <w:rPr>
                <w:rFonts w:ascii="Swis721 LtCn BT" w:hAnsi="Swis721 LtCn BT" w:eastAsia="Calibri" w:cs="Swis721 LtCn BT"/>
                <w:color w:val="ff0000"/>
                <w:highlight w:val="none"/>
                <w:lang w:val="pt-BR" w:eastAsia="en-US" w:bidi="ar-SA"/>
              </w:rPr>
            </w:pPr>
            <w:r>
              <w:rPr>
                <w:rFonts w:ascii="Swis721 LtCn BT" w:hAnsi="Swis721 LtCn BT" w:eastAsia="Calibri" w:cs="Swis721 LtCn BT"/>
                <w:color w:val="ff0000"/>
                <w:highlight w:val="none"/>
                <w:lang w:val="pt-BR" w:eastAsia="en-US" w:bidi="ar-SA"/>
              </w:rPr>
              <w:t xml:space="preserve">Conforme IT CBMAL 12/2021</w:t>
            </w:r>
            <w:r/>
          </w:p>
        </w:tc>
      </w:tr>
      <w:tr>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t xml:space="preserve">PRESSURIZAÇÃO DA ESCADA </w:t>
            </w:r>
            <w:r>
              <w:rPr>
                <w:rFonts w:ascii="Swis721 LtCn BT" w:hAnsi="Swis721 LtCn BT" w:eastAsia="Calibri" w:cs="Swis721 LtCn BT"/>
                <w:b/>
                <w:lang w:val="pt-BR" w:eastAsia="en-US" w:bidi="ar-SA"/>
              </w:rPr>
            </w:r>
            <w:r/>
          </w:p>
        </w:tc>
        <w:tc>
          <w:tcPr>
            <w:gridSpan w:val="3"/>
            <w:tcBorders>
              <w:left w:val="single" w:color="000000" w:sz="1" w:space="0"/>
              <w:bottom w:val="single" w:color="000000" w:sz="1" w:space="0"/>
              <w:right w:val="single" w:color="000000" w:sz="1" w:space="0"/>
            </w:tcBorders>
            <w:tcW w:w="6327" w:type="dxa"/>
            <w:vAlign w:val="top"/>
            <w:vMerge w:val="restart"/>
            <w:textDirection w:val="lrTb"/>
            <w:noWrap w:val="false"/>
          </w:tcPr>
          <w:p>
            <w:pPr>
              <w:ind w:left="0" w:right="0" w:firstLine="0"/>
              <w:jc w:val="left"/>
              <w:spacing w:before="0" w:after="0"/>
              <w:widowControl/>
              <w:rPr>
                <w:rFonts w:ascii="Swis721 LtCn BT" w:hAnsi="Swis721 LtCn BT" w:eastAsia="Calibri" w:cs="Swis721 LtCn BT"/>
                <w:color w:val="ff0000"/>
                <w:highlight w:val="none"/>
                <w:lang w:val="pt-BR" w:eastAsia="en-US" w:bidi="ar-SA"/>
              </w:rPr>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t xml:space="preserve">Conforme IT CBMAL 13/2021</w:t>
            </w:r>
            <w:r>
              <w:rPr>
                <w:rFonts w:ascii="Swis721 LtCn BT" w:hAnsi="Swis721 LtCn BT" w:eastAsia="Calibri" w:cs="Swis721 LtCn BT"/>
                <w:color w:val="ff0000"/>
                <w:highlight w:val="none"/>
                <w:lang w:val="pt-BR" w:eastAsia="en-US" w:bidi="ar-SA"/>
              </w:rPr>
            </w:r>
            <w:r/>
          </w:p>
          <w:p>
            <w:pPr>
              <w:ind w:left="0" w:right="0" w:firstLine="0"/>
              <w:jc w:val="left"/>
              <w:spacing w:before="0" w:after="0"/>
              <w:widowControl/>
              <w:rPr>
                <w:rFonts w:ascii="Swis721 LtCn BT" w:hAnsi="Swis721 LtCn BT" w:eastAsia="Calibri" w:cs="Swis721 LtCn BT"/>
                <w:color w:val="ff0000"/>
                <w:highlight w:val="none"/>
                <w:lang w:val="pt-BR" w:eastAsia="en-US" w:bidi="ar-SA"/>
              </w:rPr>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r>
            <w:r/>
          </w:p>
        </w:tc>
      </w:tr>
      <w:tr>
        <w:trPr>
          <w:cantSplit w:val="false"/>
        </w:trPr>
        <w:tc>
          <w:tcPr>
            <w:tcBorders>
              <w:left w:val="single" w:color="000000" w:sz="1" w:space="0"/>
              <w:bottom w:val="single" w:color="000000" w:sz="1" w:space="0"/>
            </w:tcBorders>
            <w:tcW w:w="2748"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CONTROLE DE FUMAÇA</w:t>
            </w:r>
            <w:r/>
          </w:p>
        </w:tc>
        <w:tc>
          <w:tcPr>
            <w:gridSpan w:val="3"/>
            <w:tcBorders>
              <w:left w:val="single" w:color="000000" w:sz="1" w:space="0"/>
              <w:bottom w:val="single" w:color="000000" w:sz="1" w:space="0"/>
              <w:right w:val="single" w:color="000000" w:sz="1" w:space="0"/>
            </w:tcBorders>
            <w:tcW w:w="6327" w:type="dxa"/>
            <w:vAlign w:val="top"/>
            <w:textDirection w:val="lrTb"/>
            <w:noWrap w:val="false"/>
          </w:tcPr>
          <w:p>
            <w:pPr>
              <w:ind w:left="0" w:right="0" w:firstLine="0"/>
              <w:jc w:val="left"/>
              <w:spacing w:before="0" w:after="0"/>
              <w:widowControl/>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t xml:space="preserve">Conforme IT CBMAL 15/2021</w:t>
            </w:r>
            <w:r>
              <w:rPr>
                <w:rFonts w:ascii="Swis721 LtCn BT" w:hAnsi="Swis721 LtCn BT" w:eastAsia="Calibri" w:cs="Swis721 LtCn BT"/>
                <w:color w:val="ff0000"/>
                <w:highlight w:val="none"/>
                <w:lang w:val="pt-BR" w:eastAsia="en-US" w:bidi="ar-SA"/>
              </w:rPr>
            </w:r>
            <w:r/>
          </w:p>
          <w:p>
            <w:pPr>
              <w:pStyle w:val="861"/>
              <w:ind w:left="0" w:right="0" w:firstLine="0"/>
              <w:jc w:val="left"/>
              <w:spacing w:before="0" w:after="0"/>
              <w:widowControl/>
            </w:pPr>
            <w:r>
              <w:rPr>
                <w:rFonts w:ascii="Swis721 LtCn BT" w:hAnsi="Swis721 LtCn BT" w:eastAsia="Calibri" w:cs="Swis721 LtCn BT"/>
                <w:color w:val="ff0000"/>
                <w:lang w:val="pt-BR" w:eastAsia="en-US" w:bidi="ar-SA"/>
              </w:rPr>
            </w:r>
            <w:r/>
          </w:p>
        </w:tc>
      </w:tr>
      <w:tr>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t xml:space="preserve">GERENCIAMENTO DE RISCO</w:t>
            </w:r>
            <w:r>
              <w:rPr>
                <w:rFonts w:ascii="Swis721 LtCn BT" w:hAnsi="Swis721 LtCn BT" w:eastAsia="Calibri" w:cs="Swis721 LtCn BT"/>
                <w:b/>
                <w:lang w:val="pt-BR" w:eastAsia="en-US" w:bidi="ar-SA"/>
              </w:rPr>
            </w:r>
            <w:r/>
          </w:p>
        </w:tc>
        <w:tc>
          <w:tcPr>
            <w:gridSpan w:val="3"/>
            <w:tcBorders>
              <w:left w:val="single" w:color="000000" w:sz="1" w:space="0"/>
              <w:bottom w:val="single" w:color="000000" w:sz="1" w:space="0"/>
              <w:right w:val="single" w:color="000000" w:sz="1" w:space="0"/>
            </w:tcBorders>
            <w:tcW w:w="6327" w:type="dxa"/>
            <w:vAlign w:val="top"/>
            <w:vMerge w:val="restart"/>
            <w:textDirection w:val="lrTb"/>
            <w:noWrap w:val="false"/>
          </w:tcPr>
          <w:p>
            <w:pPr>
              <w:ind w:left="0" w:right="0" w:firstLine="0"/>
              <w:jc w:val="left"/>
              <w:spacing w:before="0" w:after="0"/>
              <w:widowControl/>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t xml:space="preserve">Conforme IT CBMAL 16/2021</w:t>
            </w:r>
            <w:r>
              <w:rPr>
                <w:rFonts w:ascii="Swis721 LtCn BT" w:hAnsi="Swis721 LtCn BT" w:eastAsia="Calibri" w:cs="Swis721 LtCn BT"/>
                <w:color w:val="ff0000"/>
                <w:highlight w:val="none"/>
                <w:lang w:val="pt-BR" w:eastAsia="en-US" w:bidi="ar-SA"/>
              </w:rPr>
            </w:r>
            <w:r/>
          </w:p>
        </w:tc>
      </w:tr>
      <w:tr>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t xml:space="preserve">BRIGADA DE INCÊNDIO</w:t>
            </w:r>
            <w:r>
              <w:rPr>
                <w:rFonts w:ascii="Swis721 LtCn BT" w:hAnsi="Swis721 LtCn BT" w:eastAsia="Calibri" w:cs="Swis721 LtCn BT"/>
                <w:b/>
                <w:lang w:val="pt-BR" w:eastAsia="en-US" w:bidi="ar-SA"/>
              </w:rPr>
            </w:r>
            <w:r/>
          </w:p>
        </w:tc>
        <w:tc>
          <w:tcPr>
            <w:gridSpan w:val="3"/>
            <w:tcBorders>
              <w:left w:val="single" w:color="000000" w:sz="1" w:space="0"/>
              <w:bottom w:val="single" w:color="000000" w:sz="1" w:space="0"/>
              <w:right w:val="single" w:color="000000" w:sz="1" w:space="0"/>
            </w:tcBorders>
            <w:tcW w:w="6327" w:type="dxa"/>
            <w:vAlign w:val="top"/>
            <w:vMerge w:val="restart"/>
            <w:textDirection w:val="lrTb"/>
            <w:noWrap w:val="false"/>
          </w:tcPr>
          <w:p>
            <w:pPr>
              <w:ind w:left="0" w:right="0" w:firstLine="0"/>
              <w:jc w:val="left"/>
              <w:spacing w:before="0" w:after="0"/>
              <w:widowControl/>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t xml:space="preserve">Conforme IT CBMAL 17/2021</w:t>
            </w:r>
            <w:r>
              <w:rPr>
                <w:rFonts w:ascii="Swis721 LtCn BT" w:hAnsi="Swis721 LtCn BT" w:eastAsia="Calibri" w:cs="Swis721 LtCn BT"/>
                <w:color w:val="ff0000"/>
                <w:highlight w:val="none"/>
                <w:lang w:val="pt-BR" w:eastAsia="en-US" w:bidi="ar-SA"/>
              </w:rPr>
            </w:r>
            <w:r/>
          </w:p>
        </w:tc>
      </w:tr>
      <w:tr>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t xml:space="preserve">ILUMINAÇÃO DE EMERGÊNCIA </w:t>
            </w:r>
            <w:r>
              <w:rPr>
                <w:rFonts w:ascii="Swis721 LtCn BT" w:hAnsi="Swis721 LtCn BT" w:eastAsia="Calibri" w:cs="Swis721 LtCn BT"/>
                <w:b/>
                <w:lang w:val="pt-BR" w:eastAsia="en-US" w:bidi="ar-SA"/>
              </w:rPr>
            </w:r>
            <w:r/>
          </w:p>
        </w:tc>
        <w:tc>
          <w:tcPr>
            <w:gridSpan w:val="3"/>
            <w:tcBorders>
              <w:left w:val="single" w:color="000000" w:sz="1" w:space="0"/>
              <w:bottom w:val="single" w:color="000000" w:sz="1" w:space="0"/>
              <w:right w:val="single" w:color="000000" w:sz="1" w:space="0"/>
            </w:tcBorders>
            <w:tcW w:w="6327" w:type="dxa"/>
            <w:vAlign w:val="top"/>
            <w:vMerge w:val="restart"/>
            <w:textDirection w:val="lrTb"/>
            <w:noWrap w:val="false"/>
          </w:tcPr>
          <w:p>
            <w:pPr>
              <w:ind w:left="0" w:right="0" w:firstLine="0"/>
              <w:jc w:val="left"/>
              <w:spacing w:before="0" w:after="0"/>
              <w:widowControl/>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t xml:space="preserve">Conforme IT CBMAL 18/2021</w:t>
            </w:r>
            <w:r>
              <w:rPr>
                <w:rFonts w:ascii="Swis721 LtCn BT" w:hAnsi="Swis721 LtCn BT" w:eastAsia="Calibri" w:cs="Swis721 LtCn BT"/>
                <w:color w:val="ff0000"/>
                <w:highlight w:val="none"/>
                <w:lang w:val="pt-BR" w:eastAsia="en-US" w:bidi="ar-SA"/>
              </w:rPr>
            </w:r>
            <w:r/>
          </w:p>
          <w:p>
            <w:pPr>
              <w:ind w:left="0" w:right="0" w:firstLine="0"/>
              <w:jc w:val="left"/>
              <w:spacing w:before="0" w:after="0"/>
              <w:widowControl/>
              <w:rPr>
                <w:rFonts w:ascii="Swis721 LtCn BT" w:hAnsi="Swis721 LtCn BT" w:eastAsia="Calibri" w:cs="Swis721 LtCn BT"/>
                <w:color w:val="ff0000"/>
                <w:highlight w:val="none"/>
                <w:lang w:val="pt-BR" w:eastAsia="en-US" w:bidi="ar-SA"/>
              </w:rPr>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r>
            <w:r/>
          </w:p>
        </w:tc>
      </w:tr>
      <w:tr>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t xml:space="preserve">SISTEMA DE ALARME</w:t>
            </w:r>
            <w:r>
              <w:rPr>
                <w:rFonts w:ascii="Swis721 LtCn BT" w:hAnsi="Swis721 LtCn BT" w:eastAsia="Calibri" w:cs="Swis721 LtCn BT"/>
                <w:b/>
                <w:lang w:val="pt-BR" w:eastAsia="en-US" w:bidi="ar-SA"/>
              </w:rPr>
            </w:r>
            <w:r/>
          </w:p>
        </w:tc>
        <w:tc>
          <w:tcPr>
            <w:gridSpan w:val="3"/>
            <w:tcBorders>
              <w:left w:val="single" w:color="000000" w:sz="1" w:space="0"/>
              <w:bottom w:val="single" w:color="000000" w:sz="1" w:space="0"/>
              <w:right w:val="single" w:color="000000" w:sz="1" w:space="0"/>
            </w:tcBorders>
            <w:tcW w:w="6327" w:type="dxa"/>
            <w:vAlign w:val="top"/>
            <w:vMerge w:val="restart"/>
            <w:textDirection w:val="lrTb"/>
            <w:noWrap w:val="false"/>
          </w:tcPr>
          <w:p>
            <w:pPr>
              <w:ind w:left="0" w:right="0" w:firstLine="0"/>
              <w:jc w:val="left"/>
              <w:spacing w:before="0" w:after="0"/>
              <w:widowControl/>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t xml:space="preserve">Conforme IT CBMAL 19/2021</w:t>
            </w:r>
            <w:r>
              <w:rPr>
                <w:rFonts w:ascii="Swis721 LtCn BT" w:hAnsi="Swis721 LtCn BT" w:eastAsia="Calibri" w:cs="Swis721 LtCn BT"/>
                <w:color w:val="ff0000"/>
                <w:highlight w:val="none"/>
                <w:lang w:val="pt-BR" w:eastAsia="en-US" w:bidi="ar-SA"/>
              </w:rPr>
            </w:r>
            <w:r/>
          </w:p>
          <w:p>
            <w:pPr>
              <w:ind w:left="0" w:right="0" w:firstLine="0"/>
              <w:jc w:val="left"/>
              <w:spacing w:before="0" w:after="0"/>
              <w:widowControl/>
              <w:rPr>
                <w:rFonts w:ascii="Swis721 LtCn BT" w:hAnsi="Swis721 LtCn BT" w:eastAsia="Calibri" w:cs="Swis721 LtCn BT"/>
                <w:color w:val="ff0000"/>
                <w:highlight w:val="none"/>
                <w:lang w:val="pt-BR" w:eastAsia="en-US" w:bidi="ar-SA"/>
              </w:rPr>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r>
            <w:r/>
          </w:p>
        </w:tc>
      </w:tr>
      <w:tr>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t xml:space="preserve">SISTEMA DE DETECÇÃO </w:t>
            </w:r>
            <w:r>
              <w:rPr>
                <w:rFonts w:ascii="Swis721 LtCn BT" w:hAnsi="Swis721 LtCn BT" w:eastAsia="Calibri" w:cs="Swis721 LtCn BT"/>
                <w:b/>
                <w:lang w:val="pt-BR" w:eastAsia="en-US" w:bidi="ar-SA"/>
              </w:rPr>
            </w:r>
            <w:r/>
          </w:p>
        </w:tc>
        <w:tc>
          <w:tcPr>
            <w:gridSpan w:val="3"/>
            <w:tcBorders>
              <w:left w:val="single" w:color="000000" w:sz="1" w:space="0"/>
              <w:bottom w:val="single" w:color="000000" w:sz="1" w:space="0"/>
              <w:right w:val="single" w:color="000000" w:sz="1" w:space="0"/>
            </w:tcBorders>
            <w:tcW w:w="6327" w:type="dxa"/>
            <w:vAlign w:val="top"/>
            <w:vMerge w:val="restart"/>
            <w:textDirection w:val="lrTb"/>
            <w:noWrap w:val="false"/>
          </w:tcPr>
          <w:p>
            <w:pPr>
              <w:ind w:left="0" w:right="0" w:firstLine="0"/>
              <w:jc w:val="left"/>
              <w:spacing w:before="0" w:after="0"/>
              <w:widowControl/>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t xml:space="preserve">Conforme IT CBMAL 19/2021</w:t>
            </w:r>
            <w:r>
              <w:rPr>
                <w:rFonts w:ascii="Swis721 LtCn BT" w:hAnsi="Swis721 LtCn BT" w:eastAsia="Calibri" w:cs="Swis721 LtCn BT"/>
                <w:color w:val="ff0000"/>
                <w:highlight w:val="none"/>
                <w:lang w:val="pt-BR" w:eastAsia="en-US" w:bidi="ar-SA"/>
              </w:rPr>
            </w:r>
            <w:r/>
          </w:p>
        </w:tc>
      </w:tr>
      <w:tr>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t xml:space="preserve">SINALIZAÇÃO DE EMERGÊNCIA</w:t>
            </w:r>
            <w:r>
              <w:rPr>
                <w:rFonts w:ascii="Swis721 LtCn BT" w:hAnsi="Swis721 LtCn BT" w:eastAsia="Calibri" w:cs="Swis721 LtCn BT"/>
                <w:b/>
                <w:lang w:val="pt-BR" w:eastAsia="en-US" w:bidi="ar-SA"/>
              </w:rPr>
            </w:r>
            <w:r/>
          </w:p>
        </w:tc>
        <w:tc>
          <w:tcPr>
            <w:gridSpan w:val="3"/>
            <w:tcBorders>
              <w:left w:val="single" w:color="000000" w:sz="1" w:space="0"/>
              <w:bottom w:val="single" w:color="000000" w:sz="1" w:space="0"/>
              <w:right w:val="single" w:color="000000" w:sz="1" w:space="0"/>
            </w:tcBorders>
            <w:tcW w:w="6327" w:type="dxa"/>
            <w:vAlign w:val="top"/>
            <w:vMerge w:val="restart"/>
            <w:textDirection w:val="lrTb"/>
            <w:noWrap w:val="false"/>
          </w:tcPr>
          <w:p>
            <w:pPr>
              <w:ind w:left="0" w:right="0" w:firstLine="0"/>
              <w:jc w:val="left"/>
              <w:spacing w:before="0" w:after="0"/>
              <w:widowControl/>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t xml:space="preserve">Conforme IT CBMAL 20/2021</w:t>
            </w:r>
            <w:r>
              <w:rPr>
                <w:rFonts w:ascii="Swis721 LtCn BT" w:hAnsi="Swis721 LtCn BT" w:eastAsia="Calibri" w:cs="Swis721 LtCn BT"/>
                <w:color w:val="ff0000"/>
                <w:highlight w:val="none"/>
                <w:lang w:val="pt-BR" w:eastAsia="en-US" w:bidi="ar-SA"/>
              </w:rPr>
            </w:r>
            <w:r/>
          </w:p>
          <w:p>
            <w:pPr>
              <w:ind w:left="0" w:right="0" w:firstLine="0"/>
              <w:jc w:val="left"/>
              <w:spacing w:before="0" w:after="0"/>
              <w:widowControl/>
              <w:rPr>
                <w:rFonts w:ascii="Swis721 LtCn BT" w:hAnsi="Swis721 LtCn BT" w:eastAsia="Calibri" w:cs="Swis721 LtCn BT"/>
                <w:color w:val="ff0000"/>
                <w:highlight w:val="none"/>
                <w:lang w:val="pt-BR" w:eastAsia="en-US" w:bidi="ar-SA"/>
              </w:rPr>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r>
            <w:r/>
          </w:p>
        </w:tc>
      </w:tr>
      <w:tr>
        <w:trPr>
          <w:cantSplit w:val="false"/>
        </w:trPr>
        <w:tc>
          <w:tcPr>
            <w:tcBorders>
              <w:left w:val="single" w:color="000000" w:sz="1" w:space="0"/>
              <w:bottom w:val="single" w:color="000000" w:sz="1" w:space="0"/>
            </w:tcBorders>
            <w:tcW w:w="2748"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SISTEMA DE EXTINTORES</w:t>
            </w:r>
            <w:r/>
          </w:p>
        </w:tc>
        <w:tc>
          <w:tcPr>
            <w:gridSpan w:val="3"/>
            <w:tcBorders>
              <w:left w:val="single" w:color="000000" w:sz="1" w:space="0"/>
              <w:bottom w:val="single" w:color="000000" w:sz="1" w:space="0"/>
              <w:right w:val="single" w:color="000000" w:sz="1" w:space="0"/>
            </w:tcBorders>
            <w:tcW w:w="6327" w:type="dxa"/>
            <w:vAlign w:val="top"/>
            <w:textDirection w:val="lrTb"/>
            <w:noWrap w:val="false"/>
          </w:tcPr>
          <w:p>
            <w:pPr>
              <w:pStyle w:val="861"/>
              <w:ind w:left="0" w:right="0" w:firstLine="0"/>
              <w:jc w:val="left"/>
              <w:spacing w:before="0" w:after="0"/>
              <w:widowControl/>
            </w:pPr>
            <w:r>
              <w:rPr>
                <w:rFonts w:ascii="Swis721 LtCn BT" w:hAnsi="Swis721 LtCn BT" w:eastAsia="Calibri" w:cs="Swis721 LtCn BT"/>
                <w:color w:val="ff0000"/>
                <w:lang w:val="pt-BR" w:eastAsia="en-US" w:bidi="ar-SA"/>
              </w:rPr>
              <w:t xml:space="preserve">O sistema de sinalização de emergência atende à IT 21/2021 CBMAL.</w:t>
            </w:r>
            <w:r/>
          </w:p>
        </w:tc>
      </w:tr>
      <w:tr>
        <w:trPr>
          <w:cantSplit w:val="false"/>
        </w:trPr>
        <w:tc>
          <w:tcPr>
            <w:tcBorders>
              <w:left w:val="single" w:color="000000" w:sz="1" w:space="0"/>
              <w:bottom w:val="single" w:color="000000" w:sz="1" w:space="0"/>
            </w:tcBorders>
            <w:tcW w:w="2748"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SISTEMA DE HIDRANTES</w:t>
            </w:r>
            <w:r/>
          </w:p>
        </w:tc>
        <w:tc>
          <w:tcPr>
            <w:gridSpan w:val="3"/>
            <w:tcBorders>
              <w:left w:val="single" w:color="000000" w:sz="1" w:space="0"/>
              <w:bottom w:val="single" w:color="000000" w:sz="1" w:space="0"/>
              <w:right w:val="single" w:color="000000" w:sz="1" w:space="0"/>
            </w:tcBorders>
            <w:tcW w:w="6327" w:type="dxa"/>
            <w:vAlign w:val="top"/>
            <w:textDirection w:val="lrTb"/>
            <w:noWrap w:val="false"/>
          </w:tcPr>
          <w:p>
            <w:pPr>
              <w:pStyle w:val="861"/>
              <w:ind w:left="0" w:right="0" w:firstLine="0"/>
              <w:jc w:val="left"/>
              <w:spacing w:before="0" w:after="0"/>
              <w:widowControl/>
            </w:pPr>
            <w:r>
              <w:rPr>
                <w:rFonts w:ascii="Swis721 LtCn BT" w:hAnsi="Swis721 LtCn BT" w:eastAsia="Calibri" w:cs="Swis721 LtCn BT"/>
                <w:color w:val="ff0000"/>
                <w:lang w:val="pt-BR" w:eastAsia="en-US" w:bidi="ar-SA"/>
              </w:rPr>
              <w:t xml:space="preserve">Conforme a Instrução Técnica nº 22/2021 CBMAL</w:t>
            </w:r>
            <w:r/>
          </w:p>
          <w:p>
            <w:pPr>
              <w:ind w:left="0" w:right="0" w:firstLine="0"/>
              <w:jc w:val="left"/>
              <w:spacing w:before="0" w:after="0"/>
              <w:widowControl/>
              <w:rPr>
                <w:rFonts w:ascii="Swis721 LtCn BT" w:hAnsi="Swis721 LtCn BT" w:eastAsia="Calibri" w:cs="Swis721 LtCn BT"/>
                <w:color w:val="ff0000"/>
                <w:highlight w:val="none"/>
                <w:lang w:val="pt-BR" w:eastAsia="en-US" w:bidi="ar-SA"/>
              </w:rPr>
            </w:pPr>
            <w:r>
              <w:rPr>
                <w:rFonts w:ascii="Swis721 LtCn BT" w:hAnsi="Swis721 LtCn BT" w:eastAsia="Calibri" w:cs="Swis721 LtCn BT"/>
                <w:color w:val="ff0000"/>
                <w:highlight w:val="none"/>
                <w:lang w:val="pt-BR" w:eastAsia="en-US" w:bidi="ar-SA"/>
              </w:rPr>
              <w:t xml:space="preserve">Tipo de sistema: </w:t>
            </w:r>
            <w:r>
              <w:rPr>
                <w:rFonts w:ascii="Swis721 LtCn BT" w:hAnsi="Swis721 LtCn BT" w:eastAsia="Calibri" w:cs="Swis721 LtCn BT"/>
                <w:color w:val="ff0000"/>
                <w:highlight w:val="none"/>
                <w:lang w:val="pt-BR" w:eastAsia="en-US" w:bidi="ar-SA"/>
              </w:rPr>
            </w:r>
            <w:r/>
          </w:p>
          <w:p>
            <w:pPr>
              <w:ind w:left="0" w:right="0" w:firstLine="0"/>
              <w:jc w:val="left"/>
              <w:spacing w:before="0" w:after="0"/>
              <w:widowControl/>
              <w:rPr>
                <w:rFonts w:ascii="Swis721 LtCn BT" w:hAnsi="Swis721 LtCn BT" w:eastAsia="Calibri" w:cs="Swis721 LtCn BT"/>
                <w:color w:val="ff0000"/>
                <w:highlight w:val="none"/>
                <w:lang w:val="pt-BR" w:eastAsia="en-US" w:bidi="ar-SA"/>
              </w:rPr>
            </w:pPr>
            <w:r>
              <w:rPr>
                <w:rFonts w:ascii="Swis721 LtCn BT" w:hAnsi="Swis721 LtCn BT" w:eastAsia="Calibri" w:cs="Swis721 LtCn BT"/>
                <w:color w:val="ff0000"/>
                <w:highlight w:val="none"/>
                <w:lang w:val="pt-BR" w:eastAsia="en-US" w:bidi="ar-SA"/>
              </w:rPr>
              <w:t xml:space="preserve">Vazão: </w:t>
            </w:r>
            <w:r>
              <w:rPr>
                <w:rFonts w:ascii="Swis721 LtCn BT" w:hAnsi="Swis721 LtCn BT" w:eastAsia="Calibri" w:cs="Swis721 LtCn BT"/>
                <w:color w:val="ff0000"/>
                <w:highlight w:val="none"/>
                <w:lang w:val="pt-BR" w:eastAsia="en-US" w:bidi="ar-SA"/>
              </w:rPr>
            </w:r>
            <w:r/>
          </w:p>
          <w:p>
            <w:pPr>
              <w:ind w:left="0" w:right="0" w:firstLine="0"/>
              <w:jc w:val="left"/>
              <w:spacing w:before="0" w:after="0"/>
              <w:widowControl/>
              <w:rPr>
                <w:rFonts w:ascii="Swis721 LtCn BT" w:hAnsi="Swis721 LtCn BT" w:eastAsia="Calibri" w:cs="Swis721 LtCn BT"/>
                <w:color w:val="ff0000"/>
                <w:highlight w:val="none"/>
                <w:lang w:val="pt-BR" w:eastAsia="en-US" w:bidi="ar-SA"/>
              </w:rPr>
            </w:pPr>
            <w:r>
              <w:rPr>
                <w:rFonts w:ascii="Swis721 LtCn BT" w:hAnsi="Swis721 LtCn BT" w:eastAsia="Calibri" w:cs="Swis721 LtCn BT"/>
                <w:color w:val="ff0000"/>
                <w:highlight w:val="none"/>
                <w:lang w:val="pt-BR" w:eastAsia="en-US" w:bidi="ar-SA"/>
              </w:rPr>
              <w:t xml:space="preserve">Pressão:</w:t>
            </w:r>
            <w:r>
              <w:rPr>
                <w:rFonts w:ascii="Swis721 LtCn BT" w:hAnsi="Swis721 LtCn BT" w:eastAsia="Calibri" w:cs="Swis721 LtCn BT"/>
                <w:color w:val="ff0000"/>
                <w:highlight w:val="none"/>
                <w:lang w:val="pt-BR" w:eastAsia="en-US" w:bidi="ar-SA"/>
              </w:rPr>
            </w:r>
            <w:r/>
          </w:p>
          <w:p>
            <w:pPr>
              <w:ind w:left="0" w:right="0" w:firstLine="0"/>
              <w:jc w:val="left"/>
              <w:spacing w:before="0" w:after="0"/>
              <w:widowControl/>
              <w:rPr>
                <w:lang w:val="pt-BR" w:eastAsia="en-US" w:bidi="ar-SA"/>
              </w:rPr>
            </w:pPr>
            <w:r>
              <w:rPr>
                <w:rFonts w:ascii="Swis721 LtCn BT" w:hAnsi="Swis721 LtCn BT" w:eastAsia="Calibri" w:cs="Swis721 LtCn BT"/>
                <w:color w:val="ff0000"/>
                <w:highlight w:val="none"/>
                <w:lang w:val="pt-BR" w:eastAsia="en-US" w:bidi="ar-SA"/>
              </w:rPr>
              <w:t xml:space="preserve">Altura manométrica:</w:t>
            </w:r>
            <w:r>
              <w:rPr>
                <w:rFonts w:ascii="Swis721 LtCn BT" w:hAnsi="Swis721 LtCn BT" w:eastAsia="Calibri" w:cs="Swis721 LtCn BT"/>
                <w:color w:val="ff0000"/>
                <w:highlight w:val="none"/>
                <w:lang w:val="pt-BR" w:eastAsia="en-US" w:bidi="ar-SA"/>
              </w:rPr>
            </w:r>
            <w:r/>
          </w:p>
          <w:p>
            <w:pPr>
              <w:pStyle w:val="861"/>
              <w:ind w:left="0" w:right="0" w:firstLine="0"/>
              <w:jc w:val="left"/>
              <w:spacing w:before="0" w:after="0"/>
              <w:widowControl/>
              <w:rPr>
                <w:rFonts w:ascii="Swis721 LtCn BT" w:hAnsi="Swis721 LtCn BT" w:eastAsia="Calibri" w:cs="Swis721 LtCn BT"/>
                <w:color w:val="ff0000"/>
                <w:highlight w:val="none"/>
                <w:lang w:val="pt-BR" w:eastAsia="en-US" w:bidi="ar-SA"/>
              </w:rPr>
            </w:pPr>
            <w:r>
              <w:rPr>
                <w:rFonts w:ascii="Swis721 LtCn BT" w:hAnsi="Swis721 LtCn BT" w:eastAsia="Calibri" w:cs="Swis721 LtCn BT"/>
                <w:color w:val="ff0000"/>
                <w:lang w:val="pt-BR" w:eastAsia="en-US" w:bidi="ar-SA"/>
              </w:rPr>
              <w:t xml:space="preserve">Tubulação de 63/100/150mm – FERRO GALVANIZADO</w:t>
            </w:r>
            <w:r/>
          </w:p>
          <w:p>
            <w:pPr>
              <w:pStyle w:val="861"/>
              <w:ind w:left="0" w:right="0" w:firstLine="0"/>
              <w:jc w:val="left"/>
              <w:spacing w:before="0" w:after="0"/>
              <w:widowControl/>
            </w:pPr>
            <w:r>
              <w:rPr>
                <w:rFonts w:ascii="Swis721 LtCn BT" w:hAnsi="Swis721 LtCn BT" w:eastAsia="Calibri" w:cs="Swis721 LtCn BT"/>
                <w:color w:val="ff0000"/>
                <w:lang w:val="pt-BR" w:eastAsia="en-US" w:bidi="ar-SA"/>
              </w:rPr>
              <w:t xml:space="preserve">Comprimento da mangueira:. 30m</w:t>
            </w:r>
            <w:r/>
          </w:p>
        </w:tc>
      </w:tr>
      <w:tr>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t xml:space="preserve">CUVEIROS AUTOMÁTICOS </w:t>
            </w:r>
            <w:r>
              <w:rPr>
                <w:rFonts w:ascii="Swis721 LtCn BT" w:hAnsi="Swis721 LtCn BT" w:eastAsia="Calibri" w:cs="Swis721 LtCn BT"/>
                <w:b/>
                <w:lang w:val="pt-BR" w:eastAsia="en-US" w:bidi="ar-SA"/>
              </w:rPr>
            </w:r>
            <w:r/>
          </w:p>
        </w:tc>
        <w:tc>
          <w:tcPr>
            <w:gridSpan w:val="3"/>
            <w:tcBorders>
              <w:left w:val="single" w:color="000000" w:sz="1" w:space="0"/>
              <w:bottom w:val="single" w:color="000000" w:sz="1" w:space="0"/>
              <w:right w:val="single" w:color="000000" w:sz="1" w:space="0"/>
            </w:tcBorders>
            <w:tcW w:w="6327" w:type="dxa"/>
            <w:vAlign w:val="top"/>
            <w:vMerge w:val="restart"/>
            <w:textDirection w:val="lrTb"/>
            <w:noWrap w:val="false"/>
          </w:tcPr>
          <w:p>
            <w:pPr>
              <w:ind w:left="0" w:right="0" w:firstLine="0"/>
              <w:jc w:val="left"/>
              <w:spacing w:before="0" w:after="0"/>
              <w:widowControl/>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t xml:space="preserve">Conforme IT CBMAL 23/2021 e IT CBMAL 24/2021 para área de depósitos</w:t>
            </w:r>
            <w:r>
              <w:rPr>
                <w:rFonts w:ascii="Swis721 LtCn BT" w:hAnsi="Swis721 LtCn BT" w:eastAsia="Calibri" w:cs="Swis721 LtCn BT"/>
                <w:color w:val="ff0000"/>
                <w:highlight w:val="none"/>
                <w:lang w:val="pt-BR" w:eastAsia="en-US" w:bidi="ar-SA"/>
              </w:rPr>
            </w:r>
            <w:r/>
          </w:p>
        </w:tc>
      </w:tr>
      <w:tr>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t xml:space="preserve">LÍQUIDOS COMBUSTÍVEIS E INFLAMÁVEIS </w:t>
            </w:r>
            <w:r>
              <w:rPr>
                <w:rFonts w:ascii="Swis721 LtCn BT" w:hAnsi="Swis721 LtCn BT" w:eastAsia="Calibri" w:cs="Swis721 LtCn BT"/>
                <w:b/>
                <w:lang w:val="pt-BR" w:eastAsia="en-US" w:bidi="ar-SA"/>
              </w:rPr>
            </w:r>
            <w:r/>
          </w:p>
        </w:tc>
        <w:tc>
          <w:tcPr>
            <w:gridSpan w:val="3"/>
            <w:tcBorders>
              <w:left w:val="single" w:color="000000" w:sz="1" w:space="0"/>
              <w:bottom w:val="single" w:color="000000" w:sz="1" w:space="0"/>
              <w:right w:val="single" w:color="000000" w:sz="1" w:space="0"/>
            </w:tcBorders>
            <w:tcW w:w="6327" w:type="dxa"/>
            <w:vAlign w:val="top"/>
            <w:vMerge w:val="restart"/>
            <w:textDirection w:val="lrTb"/>
            <w:noWrap w:val="false"/>
          </w:tcPr>
          <w:p>
            <w:pPr>
              <w:ind w:left="0" w:right="0" w:firstLine="0"/>
              <w:jc w:val="left"/>
              <w:spacing w:before="0" w:after="0"/>
              <w:widowControl/>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t xml:space="preserve">Conforme IT CBMAL 25/2021</w:t>
            </w:r>
            <w:r>
              <w:rPr>
                <w:rFonts w:ascii="Swis721 LtCn BT" w:hAnsi="Swis721 LtCn BT" w:eastAsia="Calibri" w:cs="Swis721 LtCn BT"/>
                <w:color w:val="ff0000"/>
                <w:highlight w:val="none"/>
                <w:lang w:val="pt-BR" w:eastAsia="en-US" w:bidi="ar-SA"/>
              </w:rPr>
            </w:r>
            <w:r/>
          </w:p>
          <w:p>
            <w:pPr>
              <w:ind w:left="0" w:right="0" w:firstLine="0"/>
              <w:jc w:val="left"/>
              <w:spacing w:before="0" w:after="0"/>
              <w:widowControl/>
              <w:rPr>
                <w:rFonts w:ascii="Swis721 LtCn BT" w:hAnsi="Swis721 LtCn BT" w:eastAsia="Calibri" w:cs="Swis721 LtCn BT"/>
                <w:color w:val="ff0000"/>
                <w:highlight w:val="none"/>
                <w:lang w:val="pt-BR" w:eastAsia="en-US" w:bidi="ar-SA"/>
              </w:rPr>
            </w:pPr>
            <w:r>
              <w:rPr>
                <w:rFonts w:ascii="Swis721 LtCn BT" w:hAnsi="Swis721 LtCn BT" w:eastAsia="Calibri" w:cs="Swis721 LtCn BT"/>
                <w:color w:val="ff0000"/>
                <w:highlight w:val="none"/>
                <w:lang w:val="pt-BR" w:eastAsia="en-US" w:bidi="ar-SA"/>
              </w:rPr>
            </w:r>
            <w:r>
              <w:rPr>
                <w:rFonts w:ascii="Swis721 LtCn BT" w:hAnsi="Swis721 LtCn BT" w:eastAsia="Calibri" w:cs="Swis721 LtCn BT"/>
                <w:color w:val="ff0000"/>
                <w:highlight w:val="none"/>
                <w:lang w:val="pt-BR" w:eastAsia="en-US" w:bidi="ar-SA"/>
              </w:rPr>
            </w:r>
            <w:r/>
          </w:p>
          <w:p>
            <w:pPr>
              <w:pStyle w:val="861"/>
              <w:ind w:left="0" w:right="0" w:firstLine="0"/>
              <w:jc w:val="left"/>
              <w:spacing w:before="0" w:after="0"/>
              <w:widowControl/>
              <w:rPr>
                <w:rFonts w:ascii="Swis721 LtCn BT" w:hAnsi="Swis721 LtCn BT" w:eastAsia="Calibri" w:cs="Swis721 LtCn BT"/>
                <w:color w:val="ff0000"/>
                <w:lang w:val="pt-BR" w:eastAsia="en-US" w:bidi="ar-SA"/>
              </w:rPr>
            </w:pPr>
            <w:r>
              <w:rPr>
                <w:rFonts w:ascii="Swis721 LtCn BT" w:hAnsi="Swis721 LtCn BT" w:eastAsia="Calibri" w:cs="Swis721 LtCn BT"/>
                <w:color w:val="ff0000"/>
                <w:lang w:val="pt-BR" w:eastAsia="en-US" w:bidi="ar-SA"/>
              </w:rPr>
            </w:r>
            <w:r>
              <w:rPr>
                <w:rFonts w:ascii="Swis721 LtCn BT" w:hAnsi="Swis721 LtCn BT" w:eastAsia="Calibri" w:cs="Swis721 LtCn BT"/>
                <w:color w:val="ff0000"/>
                <w:lang w:val="pt-BR" w:eastAsia="en-US" w:bidi="ar-SA"/>
              </w:rPr>
            </w:r>
            <w:r/>
          </w:p>
        </w:tc>
      </w:tr>
      <w:tr>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INSTALAÇÕES ELÉTRICAS</w:t>
            </w:r>
            <w:r/>
          </w:p>
        </w:tc>
        <w:tc>
          <w:tcPr>
            <w:gridSpan w:val="3"/>
            <w:tcBorders>
              <w:left w:val="single" w:color="000000" w:sz="1" w:space="0"/>
              <w:bottom w:val="single" w:color="000000" w:sz="1" w:space="0"/>
              <w:right w:val="single" w:color="000000" w:sz="1" w:space="0"/>
            </w:tcBorders>
            <w:tcW w:w="6327" w:type="dxa"/>
            <w:vAlign w:val="top"/>
            <w:vMerge w:val="restart"/>
            <w:textDirection w:val="lrTb"/>
            <w:noWrap w:val="false"/>
          </w:tcPr>
          <w:p>
            <w:pPr>
              <w:pStyle w:val="861"/>
              <w:ind w:left="0" w:right="0" w:firstLine="0"/>
              <w:jc w:val="left"/>
              <w:spacing w:before="0" w:after="0"/>
              <w:widowControl/>
            </w:pPr>
            <w:r>
              <w:rPr>
                <w:rFonts w:ascii="Swis721 LtCn BT" w:hAnsi="Swis721 LtCn BT" w:eastAsia="Calibri" w:cs="Swis721 LtCn BT"/>
                <w:color w:val="ff0000"/>
                <w:lang w:val="pt-BR" w:eastAsia="en-US" w:bidi="ar-SA"/>
              </w:rPr>
              <w:t xml:space="preserve">As instalações elétricas atendem a IT 41/2021 CBMAL.</w:t>
            </w:r>
            <w:r/>
          </w:p>
        </w:tc>
      </w:tr>
      <w:tr>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t xml:space="preserve">SPDA </w:t>
            </w:r>
            <w:r>
              <w:rPr>
                <w:rFonts w:ascii="Swis721 LtCn BT" w:hAnsi="Swis721 LtCn BT" w:eastAsia="Calibri" w:cs="Swis721 LtCn BT"/>
                <w:b/>
                <w:lang w:val="pt-BR" w:eastAsia="en-US" w:bidi="ar-SA"/>
              </w:rPr>
            </w:r>
            <w:r/>
          </w:p>
        </w:tc>
        <w:tc>
          <w:tcPr>
            <w:gridSpan w:val="3"/>
            <w:tcBorders>
              <w:left w:val="single" w:color="000000" w:sz="1" w:space="0"/>
              <w:bottom w:val="single" w:color="000000" w:sz="1" w:space="0"/>
              <w:right w:val="single" w:color="000000" w:sz="1" w:space="0"/>
            </w:tcBorders>
            <w:tcW w:w="6327" w:type="dxa"/>
            <w:vAlign w:val="top"/>
            <w:vMerge w:val="restart"/>
            <w:textDirection w:val="lrTb"/>
            <w:noWrap w:val="false"/>
          </w:tcPr>
          <w:p>
            <w:pPr>
              <w:pStyle w:val="861"/>
              <w:rPr>
                <w:color w:val="auto"/>
                <w:highlight w:val="none"/>
              </w:rPr>
            </w:pPr>
            <w:r>
              <w:rPr>
                <w:color w:val="auto"/>
              </w:rPr>
              <w:t xml:space="preserve">Deverá ser apresentado na solicitação de vistoria, Laudo/Relatório</w:t>
            </w:r>
            <w:r>
              <w:rPr>
                <w:color w:val="auto"/>
              </w:rPr>
              <w:t xml:space="preserve"> por Engenheiro ou Técnico Habilitado pelo CREA, </w:t>
            </w:r>
            <w:r>
              <w:rPr>
                <w:color w:val="auto"/>
              </w:rPr>
              <w:t xml:space="preserve">sobre a instalação </w:t>
            </w:r>
            <w:r>
              <w:rPr>
                <w:color w:val="ff0000"/>
              </w:rPr>
              <w:t xml:space="preserve">ou não</w:t>
            </w:r>
            <w:r>
              <w:rPr>
                <w:color w:val="auto"/>
              </w:rPr>
              <w:t xml:space="preserve"> do SPDA, de acordo com a NBR 5419/2015 acompanhado de ART.</w:t>
            </w:r>
            <w:r>
              <w:rPr>
                <w:color w:val="auto"/>
              </w:rPr>
            </w:r>
            <w:r/>
          </w:p>
          <w:p>
            <w:pPr>
              <w:pStyle w:val="861"/>
              <w:rPr>
                <w:color w:val="auto"/>
                <w:highlight w:val="none"/>
              </w:rPr>
            </w:pPr>
            <w:r>
              <w:rPr>
                <w:color w:val="auto"/>
              </w:rPr>
              <w:t xml:space="preserve">Caso a edificação necessite de SPDA, deverá ser apresentada ART de execução por profissional devidamente habilitado pelo CREA.</w:t>
            </w:r>
            <w:r>
              <w:rPr>
                <w:color w:val="auto"/>
              </w:rPr>
            </w:r>
            <w:r/>
          </w:p>
          <w:p>
            <w:pPr>
              <w:rPr>
                <w:rFonts w:cs="Arial"/>
                <w:bCs/>
                <w:i/>
                <w:color w:val="ff0000"/>
              </w:rPr>
            </w:pPr>
            <w:r>
              <w:rPr>
                <w:rFonts w:cs="Arial"/>
                <w:bCs/>
                <w:i/>
                <w:color w:val="ff0000"/>
              </w:rPr>
            </w:r>
            <w:r>
              <w:rPr>
                <w:rFonts w:cs="Arial"/>
                <w:bCs/>
                <w:i/>
                <w:color w:val="ff0000"/>
              </w:rPr>
            </w:r>
            <w:r/>
          </w:p>
          <w:p>
            <w:pPr>
              <w:ind w:left="0" w:right="120" w:firstLine="0"/>
              <w:jc w:val="both"/>
              <w:spacing w:before="120" w:after="120"/>
              <w:rPr>
                <w:color w:val="ff0000"/>
              </w:rPr>
              <w:pBdr>
                <w:top w:val="none" w:color="000000" w:sz="4" w:space="0"/>
                <w:left w:val="none" w:color="000000" w:sz="4" w:space="0"/>
                <w:bottom w:val="none" w:color="000000" w:sz="4" w:space="0"/>
                <w:right w:val="none" w:color="000000" w:sz="4" w:space="0"/>
              </w:pBdr>
            </w:pPr>
            <w:r>
              <w:rPr>
                <w:rFonts w:ascii="Arial" w:hAnsi="Arial" w:eastAsia="Calibri" w:cs="Arial"/>
                <w:color w:val="ff0000"/>
              </w:rPr>
              <w:t xml:space="preserve">O SPDA é exigido, independente de cálculo, sempre que a edificação possuir alguma das evidências abaixo:</w:t>
            </w:r>
            <w:r>
              <w:rPr>
                <w:color w:val="ff0000"/>
              </w:rPr>
            </w:r>
            <w:r/>
          </w:p>
          <w:p>
            <w:pPr>
              <w:ind w:left="0" w:right="0" w:firstLine="0"/>
              <w:jc w:val="left"/>
              <w:spacing w:before="80" w:after="80"/>
              <w:rPr>
                <w:rFonts w:ascii="Arial" w:hAnsi="Arial" w:cs="Arial"/>
              </w:rPr>
              <w:pBdr>
                <w:top w:val="none" w:color="000000" w:sz="4" w:space="0"/>
                <w:left w:val="none" w:color="000000" w:sz="4" w:space="0"/>
                <w:bottom w:val="none" w:color="000000" w:sz="4" w:space="0"/>
                <w:right w:val="none" w:color="000000" w:sz="4" w:space="0"/>
              </w:pBdr>
            </w:pPr>
            <w:r>
              <w:rPr>
                <w:rFonts w:ascii="Arial" w:hAnsi="Arial" w:eastAsia="Calibri" w:cs="Arial"/>
                <w:color w:val="ff0000"/>
                <w:sz w:val="22"/>
              </w:rPr>
              <w:t xml:space="preserve">a) locais de grande afluência de público;</w:t>
              <w:br/>
              <w:t xml:space="preserve">b) locais que prestam serviços públicos</w:t>
            </w:r>
            <w:r>
              <w:rPr>
                <w:rFonts w:ascii="Arial" w:hAnsi="Arial" w:eastAsia="Calibri" w:cs="Arial"/>
                <w:color w:val="ff0000"/>
                <w:sz w:val="22"/>
              </w:rPr>
              <w:t xml:space="preserve"> essenciais;</w:t>
              <w:br/>
              <w:t xml:space="preserve">c) áreas com alta densidade de descargas atmosféricas;</w:t>
              <w:br/>
              <w:t xml:space="preserve">d) estruturas isoladas, ou com </w:t>
            </w:r>
            <w:r>
              <w:rPr>
                <w:rFonts w:ascii="Arial" w:hAnsi="Arial" w:eastAsia="Calibri" w:cs="Arial"/>
                <w:b/>
                <w:color w:val="ff0000"/>
                <w:sz w:val="22"/>
              </w:rPr>
              <w:t xml:space="preserve">altura superior a 25 m</w:t>
            </w:r>
            <w:r>
              <w:rPr>
                <w:rFonts w:ascii="Arial" w:hAnsi="Arial" w:eastAsia="Calibri" w:cs="Arial"/>
                <w:color w:val="ff0000"/>
                <w:sz w:val="22"/>
              </w:rPr>
              <w:t xml:space="preserve">;</w:t>
              <w:br/>
              <w:t xml:space="preserve">e) estruturas de valor histórico ou cultural."</w:t>
            </w:r>
            <w:r>
              <w:rPr>
                <w:rFonts w:ascii="Arial" w:hAnsi="Arial" w:cs="Arial"/>
                <w:color w:val="ff0000"/>
              </w:rPr>
            </w:r>
            <w:r/>
          </w:p>
          <w:p>
            <w:pPr>
              <w:rPr>
                <w:rFonts w:cs="Arial"/>
                <w:bCs/>
                <w:i/>
                <w:color w:val="ff0000"/>
              </w:rPr>
            </w:pPr>
            <w:r>
              <w:rPr>
                <w:color w:val="ff0000"/>
                <w:highlight w:val="none"/>
              </w:rPr>
            </w:r>
            <w:r>
              <w:rPr>
                <w:color w:val="ff0000"/>
                <w:highlight w:val="none"/>
              </w:rPr>
            </w:r>
            <w:r/>
          </w:p>
        </w:tc>
      </w:tr>
      <w:tr>
        <w:trPr>
          <w:cantSplit w:val="false"/>
        </w:trPr>
        <w:tc>
          <w:tcPr>
            <w:gridSpan w:val="4"/>
            <w:tcBorders>
              <w:left w:val="single" w:color="000000" w:sz="1" w:space="0"/>
              <w:bottom w:val="single" w:color="000000" w:sz="1" w:space="0"/>
              <w:right w:val="single" w:color="000000" w:sz="1" w:space="0"/>
            </w:tcBorders>
            <w:tcW w:w="9075"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CLASSIFICAÇÃO</w:t>
            </w:r>
            <w:r/>
          </w:p>
        </w:tc>
      </w:tr>
      <w:tr>
        <w:trPr>
          <w:cantSplit w:val="false"/>
        </w:trPr>
        <w:tc>
          <w:tcPr>
            <w:tcBorders>
              <w:left w:val="single" w:color="000000" w:sz="1" w:space="0"/>
              <w:bottom w:val="single" w:color="000000" w:sz="1" w:space="0"/>
            </w:tcBorders>
            <w:tcW w:w="2748"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GRUPO</w:t>
            </w:r>
            <w:r/>
          </w:p>
        </w:tc>
        <w:tc>
          <w:tcPr>
            <w:tcBorders>
              <w:left w:val="single" w:color="000000" w:sz="1" w:space="0"/>
              <w:bottom w:val="single" w:color="000000" w:sz="1" w:space="0"/>
            </w:tcBorders>
            <w:tcW w:w="1787"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OCUPAÇÃO</w:t>
            </w:r>
            <w:r/>
          </w:p>
        </w:tc>
        <w:tc>
          <w:tcPr>
            <w:tcBorders>
              <w:left w:val="single" w:color="000000" w:sz="1" w:space="0"/>
              <w:bottom w:val="single" w:color="000000" w:sz="1" w:space="0"/>
            </w:tcBorders>
            <w:tcW w:w="2545"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DIVISÃO</w:t>
            </w:r>
            <w:r/>
          </w:p>
        </w:tc>
        <w:tc>
          <w:tcPr>
            <w:tcBorders>
              <w:left w:val="single" w:color="000000" w:sz="1" w:space="0"/>
              <w:bottom w:val="single" w:color="000000" w:sz="1" w:space="0"/>
              <w:right w:val="single" w:color="000000" w:sz="1" w:space="0"/>
            </w:tcBorders>
            <w:tcW w:w="1995"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DESCRIÇÃO / EXEMPLOS</w:t>
            </w:r>
            <w:r/>
          </w:p>
        </w:tc>
      </w:tr>
      <w:tr>
        <w:trPr>
          <w:cantSplit w:val="false"/>
        </w:trPr>
        <w:tc>
          <w:tcPr>
            <w:tcBorders>
              <w:left w:val="single" w:color="000000" w:sz="1" w:space="0"/>
              <w:bottom w:val="single" w:color="000000" w:sz="1" w:space="0"/>
            </w:tcBorders>
            <w:tcW w:w="2748"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I</w:t>
            </w:r>
            <w:r/>
          </w:p>
        </w:tc>
        <w:tc>
          <w:tcPr>
            <w:tcBorders>
              <w:left w:val="single" w:color="000000" w:sz="1" w:space="0"/>
              <w:bottom w:val="single" w:color="000000" w:sz="1" w:space="0"/>
            </w:tcBorders>
            <w:tcW w:w="1787"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Industrial</w:t>
            </w:r>
            <w:r/>
          </w:p>
        </w:tc>
        <w:tc>
          <w:tcPr>
            <w:tcBorders>
              <w:left w:val="single" w:color="000000" w:sz="1" w:space="0"/>
              <w:bottom w:val="single" w:color="000000" w:sz="1" w:space="0"/>
            </w:tcBorders>
            <w:tcW w:w="2545"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I-2</w:t>
            </w:r>
            <w:r/>
          </w:p>
        </w:tc>
        <w:tc>
          <w:tcPr>
            <w:tcBorders>
              <w:left w:val="single" w:color="000000" w:sz="1" w:space="0"/>
              <w:bottom w:val="single" w:color="000000" w:sz="1" w:space="0"/>
              <w:right w:val="single" w:color="000000" w:sz="1" w:space="0"/>
            </w:tcBorders>
            <w:tcW w:w="1995"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TÊXTIL EM GERAL</w:t>
            </w:r>
            <w:r/>
          </w:p>
        </w:tc>
      </w:tr>
      <w:tr>
        <w:trPr>
          <w:cantSplit w:val="false"/>
        </w:trPr>
        <w:tc>
          <w:tcPr>
            <w:tcBorders>
              <w:left w:val="single" w:color="000000" w:sz="1" w:space="0"/>
              <w:bottom w:val="single" w:color="000000" w:sz="1" w:space="0"/>
            </w:tcBorders>
            <w:tcW w:w="2748"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C</w:t>
            </w:r>
            <w:r/>
          </w:p>
        </w:tc>
        <w:tc>
          <w:tcPr>
            <w:tcBorders>
              <w:left w:val="single" w:color="000000" w:sz="1" w:space="0"/>
              <w:bottom w:val="single" w:color="000000" w:sz="1" w:space="0"/>
            </w:tcBorders>
            <w:tcW w:w="1787"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Comércio</w:t>
            </w:r>
            <w:r/>
          </w:p>
        </w:tc>
        <w:tc>
          <w:tcPr>
            <w:tcBorders>
              <w:left w:val="single" w:color="000000" w:sz="1" w:space="0"/>
              <w:bottom w:val="single" w:color="000000" w:sz="1" w:space="0"/>
            </w:tcBorders>
            <w:tcW w:w="2545"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C-2</w:t>
            </w:r>
            <w:r/>
          </w:p>
        </w:tc>
        <w:tc>
          <w:tcPr>
            <w:tcBorders>
              <w:left w:val="single" w:color="000000" w:sz="1" w:space="0"/>
              <w:bottom w:val="single" w:color="000000" w:sz="1" w:space="0"/>
              <w:right w:val="single" w:color="000000" w:sz="1" w:space="0"/>
            </w:tcBorders>
            <w:tcW w:w="1995"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COMÉRCIO DE TECIDOS</w:t>
            </w:r>
            <w:r/>
          </w:p>
        </w:tc>
      </w:tr>
      <w:tr>
        <w:trPr>
          <w:cantSplit w:val="false"/>
        </w:trPr>
        <w:tc>
          <w:tcPr>
            <w:gridSpan w:val="4"/>
            <w:tcBorders>
              <w:left w:val="single" w:color="000000" w:sz="1" w:space="0"/>
              <w:bottom w:val="single" w:color="000000" w:sz="1" w:space="0"/>
              <w:right w:val="single" w:color="000000" w:sz="1" w:space="0"/>
            </w:tcBorders>
            <w:tcW w:w="9075"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CARGA DE INCÊNDIO – IT 14</w:t>
            </w:r>
            <w:r/>
          </w:p>
        </w:tc>
      </w:tr>
      <w:tr>
        <w:trPr>
          <w:cantSplit w:val="false"/>
        </w:trPr>
        <w:tc>
          <w:tcPr>
            <w:tcBorders>
              <w:left w:val="single" w:color="000000" w:sz="1" w:space="0"/>
              <w:bottom w:val="single" w:color="000000" w:sz="1" w:space="0"/>
            </w:tcBorders>
            <w:tcW w:w="2748"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DIVISÃO</w:t>
            </w:r>
            <w:r/>
          </w:p>
        </w:tc>
        <w:tc>
          <w:tcPr>
            <w:tcBorders>
              <w:left w:val="single" w:color="000000" w:sz="1" w:space="0"/>
              <w:bottom w:val="single" w:color="000000" w:sz="1" w:space="0"/>
            </w:tcBorders>
            <w:tcW w:w="1787"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DESCRIÇÃO</w:t>
            </w:r>
            <w:r/>
          </w:p>
        </w:tc>
        <w:tc>
          <w:tcPr>
            <w:tcBorders>
              <w:left w:val="single" w:color="000000" w:sz="1" w:space="0"/>
              <w:bottom w:val="single" w:color="000000" w:sz="1" w:space="0"/>
            </w:tcBorders>
            <w:tcW w:w="2545"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CARGA DE INCÊNDIO EM MJ/m²</w:t>
            </w:r>
            <w:r/>
          </w:p>
        </w:tc>
        <w:tc>
          <w:tcPr>
            <w:tcBorders>
              <w:left w:val="single" w:color="000000" w:sz="1" w:space="0"/>
              <w:bottom w:val="single" w:color="000000" w:sz="1" w:space="0"/>
              <w:right w:val="single" w:color="000000" w:sz="1" w:space="0"/>
            </w:tcBorders>
            <w:tcW w:w="1995"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RISCO</w:t>
            </w:r>
            <w:r/>
          </w:p>
        </w:tc>
      </w:tr>
      <w:tr>
        <w:trPr>
          <w:cantSplit w:val="false"/>
        </w:trPr>
        <w:tc>
          <w:tcPr>
            <w:tcBorders>
              <w:left w:val="single" w:color="000000" w:sz="1" w:space="0"/>
              <w:bottom w:val="single" w:color="000000" w:sz="1" w:space="0"/>
            </w:tcBorders>
            <w:tcW w:w="2748"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I-2</w:t>
            </w:r>
            <w:r/>
          </w:p>
        </w:tc>
        <w:tc>
          <w:tcPr>
            <w:tcBorders>
              <w:left w:val="single" w:color="000000" w:sz="1" w:space="0"/>
              <w:bottom w:val="single" w:color="000000" w:sz="1" w:space="0"/>
            </w:tcBorders>
            <w:tcW w:w="1787"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TÊXTIL EM GERAL</w:t>
            </w:r>
            <w:r/>
          </w:p>
        </w:tc>
        <w:tc>
          <w:tcPr>
            <w:tcBorders>
              <w:left w:val="single" w:color="000000" w:sz="1" w:space="0"/>
              <w:bottom w:val="single" w:color="000000" w:sz="1" w:space="0"/>
            </w:tcBorders>
            <w:tcW w:w="2545"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700 MJ/m²</w:t>
            </w:r>
            <w:r/>
          </w:p>
        </w:tc>
        <w:tc>
          <w:tcPr>
            <w:tcBorders>
              <w:left w:val="single" w:color="000000" w:sz="1" w:space="0"/>
              <w:bottom w:val="single" w:color="000000" w:sz="1" w:space="0"/>
              <w:right w:val="single" w:color="000000" w:sz="1" w:space="0"/>
            </w:tcBorders>
            <w:tcW w:w="1995"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MÉDIO</w:t>
            </w:r>
            <w:r/>
          </w:p>
        </w:tc>
      </w:tr>
      <w:tr>
        <w:trPr>
          <w:cantSplit w:val="false"/>
        </w:trPr>
        <w:tc>
          <w:tcPr>
            <w:tcBorders>
              <w:left w:val="single" w:color="000000" w:sz="1" w:space="0"/>
              <w:bottom w:val="single" w:color="000000" w:sz="1" w:space="0"/>
            </w:tcBorders>
            <w:tcW w:w="2748"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C-2</w:t>
            </w:r>
            <w:r/>
          </w:p>
        </w:tc>
        <w:tc>
          <w:tcPr>
            <w:tcBorders>
              <w:left w:val="single" w:color="000000" w:sz="1" w:space="0"/>
              <w:bottom w:val="single" w:color="000000" w:sz="1" w:space="0"/>
            </w:tcBorders>
            <w:tcW w:w="1787"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COMÉRCIO DE TECIDOS</w:t>
            </w:r>
            <w:r/>
          </w:p>
        </w:tc>
        <w:tc>
          <w:tcPr>
            <w:tcBorders>
              <w:left w:val="single" w:color="000000" w:sz="1" w:space="0"/>
              <w:bottom w:val="single" w:color="000000" w:sz="1" w:space="0"/>
            </w:tcBorders>
            <w:tcW w:w="2545"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600 MJ/m²</w:t>
            </w:r>
            <w:r/>
          </w:p>
        </w:tc>
        <w:tc>
          <w:tcPr>
            <w:tcBorders>
              <w:left w:val="single" w:color="000000" w:sz="1" w:space="0"/>
              <w:bottom w:val="single" w:color="000000" w:sz="1" w:space="0"/>
              <w:right w:val="single" w:color="000000" w:sz="1" w:space="0"/>
            </w:tcBorders>
            <w:tcW w:w="1995"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MÉDIO</w:t>
            </w:r>
            <w:r/>
          </w:p>
        </w:tc>
      </w:tr>
      <w:tr>
        <w:trPr>
          <w:cantSplit w:val="false"/>
        </w:trPr>
        <w:tc>
          <w:tcPr>
            <w:gridSpan w:val="4"/>
            <w:tcBorders>
              <w:left w:val="single" w:color="000000" w:sz="1" w:space="0"/>
              <w:bottom w:val="single" w:color="000000" w:sz="1" w:space="0"/>
              <w:right w:val="single" w:color="000000" w:sz="1" w:space="0"/>
            </w:tcBorders>
            <w:tcW w:w="9075"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CONTROLE DE MATERIAL DE ACABAMENTO E REVESTIMENTO – IT 10</w:t>
            </w:r>
            <w:r/>
          </w:p>
        </w:tc>
      </w:tr>
      <w:tr>
        <w:trPr>
          <w:cantSplit w:val="false"/>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PISO</w:t>
            </w:r>
            <w:r/>
          </w:p>
        </w:tc>
        <w:tc>
          <w:tcPr>
            <w:tcBorders>
              <w:left w:val="single" w:color="000000" w:sz="1" w:space="0"/>
              <w:bottom w:val="single" w:color="000000" w:sz="1" w:space="0"/>
            </w:tcBorders>
            <w:tcW w:w="1787"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acabamento</w:t>
            </w:r>
            <w:r/>
          </w:p>
        </w:tc>
        <w:tc>
          <w:tcPr>
            <w:gridSpan w:val="2"/>
            <w:tcBorders>
              <w:left w:val="single" w:color="000000" w:sz="1" w:space="0"/>
              <w:bottom w:val="single" w:color="000000" w:sz="1" w:space="0"/>
              <w:right w:val="single" w:color="000000" w:sz="1" w:space="0"/>
            </w:tcBorders>
            <w:tcW w:w="4540" w:type="dxa"/>
            <w:vAlign w:val="top"/>
            <w:vMerge w:val="restart"/>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CLASSE I, II-A, III-A OU IV-A</w:t>
            </w:r>
            <w:r/>
          </w:p>
        </w:tc>
      </w:tr>
      <w:tr>
        <w:trPr>
          <w:cantSplit w:val="false"/>
        </w:trPr>
        <w:tc>
          <w:tcPr>
            <w:tcBorders>
              <w:left w:val="single" w:color="000000" w:sz="1" w:space="0"/>
              <w:bottom w:val="single" w:color="000000" w:sz="1" w:space="0"/>
            </w:tcBorders>
            <w:tcW w:w="2748" w:type="dxa"/>
            <w:vAlign w:val="top"/>
            <w:vMerge w:val="continue"/>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r>
            <w:r/>
          </w:p>
        </w:tc>
        <w:tc>
          <w:tcPr>
            <w:tcBorders>
              <w:left w:val="single" w:color="000000" w:sz="1" w:space="0"/>
              <w:bottom w:val="single" w:color="000000" w:sz="1" w:space="0"/>
            </w:tcBorders>
            <w:tcW w:w="1787"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revestimento</w:t>
            </w:r>
            <w:r/>
          </w:p>
        </w:tc>
        <w:tc>
          <w:tcPr>
            <w:gridSpan w:val="2"/>
            <w:tcBorders>
              <w:left w:val="single" w:color="000000" w:sz="1" w:space="0"/>
              <w:bottom w:val="single" w:color="000000" w:sz="1" w:space="0"/>
              <w:right w:val="single" w:color="000000" w:sz="1" w:space="0"/>
            </w:tcBorders>
            <w:tcW w:w="4540" w:type="dxa"/>
            <w:vAlign w:val="top"/>
            <w:vMerge w:val="continue"/>
            <w:textDirection w:val="lrTb"/>
            <w:noWrap w:val="false"/>
          </w:tcPr>
          <w:p>
            <w:pPr>
              <w:pStyle w:val="1111"/>
              <w:rPr>
                <w:color w:val="ff0000"/>
              </w:rPr>
            </w:pPr>
            <w:r>
              <w:rPr>
                <w:color w:val="ff0000"/>
              </w:rPr>
            </w:r>
            <w:r/>
          </w:p>
        </w:tc>
      </w:tr>
      <w:tr>
        <w:trPr>
          <w:cantSplit w:val="false"/>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PAREDE</w:t>
            </w:r>
            <w:r/>
          </w:p>
        </w:tc>
        <w:tc>
          <w:tcPr>
            <w:tcBorders>
              <w:left w:val="single" w:color="000000" w:sz="1" w:space="0"/>
              <w:bottom w:val="single" w:color="000000" w:sz="1" w:space="0"/>
            </w:tcBorders>
            <w:tcW w:w="1787"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acabamento</w:t>
            </w:r>
            <w:r/>
          </w:p>
        </w:tc>
        <w:tc>
          <w:tcPr>
            <w:gridSpan w:val="2"/>
            <w:tcBorders>
              <w:left w:val="single" w:color="000000" w:sz="1" w:space="0"/>
              <w:bottom w:val="single" w:color="000000" w:sz="1" w:space="0"/>
              <w:right w:val="single" w:color="000000" w:sz="1" w:space="0"/>
            </w:tcBorders>
            <w:tcW w:w="4540" w:type="dxa"/>
            <w:vAlign w:val="top"/>
            <w:vMerge w:val="restart"/>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CLASSE I OU II-A</w:t>
            </w:r>
            <w:r/>
          </w:p>
        </w:tc>
      </w:tr>
      <w:tr>
        <w:trPr>
          <w:cantSplit w:val="false"/>
        </w:trPr>
        <w:tc>
          <w:tcPr>
            <w:tcBorders>
              <w:left w:val="single" w:color="000000" w:sz="1" w:space="0"/>
              <w:bottom w:val="single" w:color="000000" w:sz="1" w:space="0"/>
            </w:tcBorders>
            <w:tcW w:w="2748" w:type="dxa"/>
            <w:vAlign w:val="top"/>
            <w:vMerge w:val="continue"/>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r>
            <w:r/>
          </w:p>
        </w:tc>
        <w:tc>
          <w:tcPr>
            <w:tcBorders>
              <w:left w:val="single" w:color="000000" w:sz="1" w:space="0"/>
              <w:bottom w:val="single" w:color="000000" w:sz="1" w:space="0"/>
            </w:tcBorders>
            <w:tcW w:w="1787"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revestimento</w:t>
            </w:r>
            <w:r/>
          </w:p>
        </w:tc>
        <w:tc>
          <w:tcPr>
            <w:gridSpan w:val="2"/>
            <w:tcBorders>
              <w:left w:val="single" w:color="000000" w:sz="1" w:space="0"/>
              <w:bottom w:val="single" w:color="000000" w:sz="1" w:space="0"/>
              <w:right w:val="single" w:color="000000" w:sz="1" w:space="0"/>
            </w:tcBorders>
            <w:tcW w:w="4540" w:type="dxa"/>
            <w:vAlign w:val="top"/>
            <w:vMerge w:val="continue"/>
            <w:textDirection w:val="lrTb"/>
            <w:noWrap w:val="false"/>
          </w:tcPr>
          <w:p>
            <w:pPr>
              <w:pStyle w:val="1111"/>
              <w:rPr>
                <w:color w:val="ff0000"/>
              </w:rPr>
            </w:pPr>
            <w:r>
              <w:rPr>
                <w:color w:val="ff0000"/>
              </w:rPr>
            </w:r>
            <w:r/>
          </w:p>
        </w:tc>
      </w:tr>
      <w:tr>
        <w:trPr>
          <w:cantSplit w:val="false"/>
        </w:trPr>
        <w:tc>
          <w:tcPr>
            <w:tcBorders>
              <w:left w:val="single" w:color="000000" w:sz="1" w:space="0"/>
              <w:bottom w:val="single" w:color="000000" w:sz="1" w:space="0"/>
            </w:tcBorders>
            <w:tcW w:w="2748" w:type="dxa"/>
            <w:vAlign w:val="top"/>
            <w:vMerge w:val="restart"/>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TETO e FORRO</w:t>
            </w:r>
            <w:r/>
          </w:p>
        </w:tc>
        <w:tc>
          <w:tcPr>
            <w:tcBorders>
              <w:left w:val="single" w:color="000000" w:sz="1" w:space="0"/>
              <w:bottom w:val="single" w:color="000000" w:sz="1" w:space="0"/>
            </w:tcBorders>
            <w:tcW w:w="1787"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acabamento</w:t>
            </w:r>
            <w:r/>
          </w:p>
        </w:tc>
        <w:tc>
          <w:tcPr>
            <w:gridSpan w:val="2"/>
            <w:tcBorders>
              <w:left w:val="single" w:color="000000" w:sz="1" w:space="0"/>
              <w:bottom w:val="single" w:color="000000" w:sz="1" w:space="0"/>
              <w:right w:val="single" w:color="000000" w:sz="1" w:space="0"/>
            </w:tcBorders>
            <w:tcW w:w="4540" w:type="dxa"/>
            <w:vAlign w:val="top"/>
            <w:vMerge w:val="restart"/>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CLASSE I OU II-A</w:t>
            </w:r>
            <w:r/>
          </w:p>
        </w:tc>
      </w:tr>
      <w:tr>
        <w:trPr>
          <w:cantSplit w:val="false"/>
        </w:trPr>
        <w:tc>
          <w:tcPr>
            <w:tcBorders>
              <w:left w:val="single" w:color="000000" w:sz="1" w:space="0"/>
              <w:bottom w:val="single" w:color="000000" w:sz="1" w:space="0"/>
            </w:tcBorders>
            <w:tcW w:w="2748" w:type="dxa"/>
            <w:vAlign w:val="top"/>
            <w:vMerge w:val="continue"/>
            <w:textDirection w:val="lrTb"/>
            <w:noWrap w:val="false"/>
          </w:tcPr>
          <w:p>
            <w:pPr>
              <w:pStyle w:val="861"/>
              <w:ind w:left="0" w:right="0" w:firstLine="0"/>
              <w:jc w:val="center"/>
              <w:spacing w:before="0" w:after="0" w:line="276" w:lineRule="auto"/>
              <w:widowControl/>
              <w:rPr>
                <w:rFonts w:ascii="Swis721 LtCn BT" w:hAnsi="Swis721 LtCn BT" w:eastAsia="Calibri" w:cs="Swis721 LtCn BT"/>
                <w:b/>
                <w:lang w:val="pt-BR" w:eastAsia="en-US" w:bidi="ar-SA"/>
              </w:rPr>
            </w:pPr>
            <w:r>
              <w:rPr>
                <w:rFonts w:ascii="Swis721 LtCn BT" w:hAnsi="Swis721 LtCn BT" w:eastAsia="Calibri" w:cs="Swis721 LtCn BT"/>
                <w:b/>
                <w:lang w:val="pt-BR" w:eastAsia="en-US" w:bidi="ar-SA"/>
              </w:rPr>
            </w:r>
            <w:r/>
          </w:p>
        </w:tc>
        <w:tc>
          <w:tcPr>
            <w:tcBorders>
              <w:left w:val="single" w:color="000000" w:sz="1" w:space="0"/>
              <w:bottom w:val="single" w:color="000000" w:sz="1" w:space="0"/>
            </w:tcBorders>
            <w:tcW w:w="1787"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revestimento</w:t>
            </w:r>
            <w:r/>
          </w:p>
        </w:tc>
        <w:tc>
          <w:tcPr>
            <w:gridSpan w:val="2"/>
            <w:tcBorders>
              <w:left w:val="single" w:color="000000" w:sz="1" w:space="0"/>
              <w:bottom w:val="single" w:color="000000" w:sz="1" w:space="0"/>
              <w:right w:val="single" w:color="000000" w:sz="1" w:space="0"/>
            </w:tcBorders>
            <w:tcW w:w="4540" w:type="dxa"/>
            <w:vAlign w:val="top"/>
            <w:vMerge w:val="continue"/>
            <w:textDirection w:val="lrTb"/>
            <w:noWrap w:val="false"/>
          </w:tcPr>
          <w:p>
            <w:pPr>
              <w:pStyle w:val="1111"/>
            </w:pPr>
            <w:r/>
            <w:r/>
          </w:p>
        </w:tc>
      </w:tr>
    </w:tbl>
    <w:p>
      <w:pPr>
        <w:pStyle w:val="861"/>
        <w:jc w:val="center"/>
      </w:pPr>
      <w:r/>
      <w:r/>
    </w:p>
    <w:p>
      <w:pPr>
        <w:pStyle w:val="861"/>
      </w:pPr>
      <w:r/>
      <w:r/>
    </w:p>
    <w:p>
      <w:pPr>
        <w:pStyle w:val="861"/>
      </w:pPr>
      <w:r/>
      <w:r/>
    </w:p>
    <w:p>
      <w:pPr>
        <w:pStyle w:val="861"/>
      </w:pPr>
      <w:r/>
      <w:r/>
    </w:p>
    <w:p>
      <w:pPr>
        <w:pStyle w:val="861"/>
        <w:rPr>
          <w:rFonts w:cs="Arial"/>
          <w:bCs/>
          <w:szCs w:val="20"/>
        </w:rPr>
      </w:pPr>
      <w:r>
        <w:rPr>
          <w:rFonts w:cs="Arial"/>
          <w:bCs/>
          <w:szCs w:val="20"/>
        </w:rPr>
      </w:r>
      <w:r/>
    </w:p>
    <w:p>
      <w:pPr>
        <w:pStyle w:val="861"/>
        <w:jc w:val="center"/>
      </w:pPr>
      <w:r>
        <w:rPr>
          <w:rFonts w:cs="Arial"/>
          <w:szCs w:val="20"/>
        </w:rPr>
        <w:t xml:space="preserve">_______________________________________</w:t>
      </w:r>
      <w:r/>
    </w:p>
    <w:p>
      <w:pPr>
        <w:pStyle w:val="861"/>
        <w:jc w:val="center"/>
      </w:pPr>
      <w:r>
        <w:rPr>
          <w:rFonts w:cs="Arial"/>
          <w:szCs w:val="20"/>
        </w:rPr>
        <w:t xml:space="preserve">Responsável Técnico</w:t>
      </w:r>
      <w:r/>
    </w:p>
    <w:p>
      <w:pPr>
        <w:pStyle w:val="861"/>
        <w:jc w:val="center"/>
      </w:pPr>
      <w:r>
        <w:rPr>
          <w:rFonts w:cs="Arial"/>
          <w:szCs w:val="20"/>
        </w:rPr>
        <w:t xml:space="preserve">Conselho n</w:t>
      </w:r>
      <w:r>
        <w:rPr>
          <w:rFonts w:ascii="Arial" w:hAnsi="Arial" w:eastAsia="Calibri" w:cs="Arial"/>
          <w:szCs w:val="20"/>
        </w:rPr>
        <w:t xml:space="preserve">º</w:t>
      </w:r>
      <w:r/>
    </w:p>
    <w:p>
      <w:pPr>
        <w:pStyle w:val="861"/>
        <w:ind w:left="0" w:right="-1" w:firstLine="0"/>
        <w:jc w:val="center"/>
      </w:pPr>
      <w:r>
        <w:rPr>
          <w:rFonts w:cs="Times New Roman"/>
          <w:b/>
          <w:bCs/>
          <w:sz w:val="24"/>
          <w:szCs w:val="24"/>
        </w:rPr>
        <w:t xml:space="preserve">MEMORIAL INDUSTRIAL DE SEGURANÇA CONTRA INCÊNDIO</w:t>
      </w:r>
      <w:r/>
    </w:p>
    <w:tbl>
      <w:tblPr>
        <w:tblW w:w="0" w:type="auto"/>
        <w:jc w:val="center"/>
        <w:tblInd w:w="166" w:type="dxa"/>
        <w:tblLayout w:type="fixed"/>
        <w:tblCellMar>
          <w:left w:w="57" w:type="dxa"/>
          <w:top w:w="57" w:type="dxa"/>
          <w:right w:w="57" w:type="dxa"/>
          <w:bottom w:w="57" w:type="dxa"/>
        </w:tblCellMar>
        <w:tblLook w:val="04A0" w:firstRow="1" w:lastRow="0" w:firstColumn="1" w:lastColumn="0" w:noHBand="0" w:noVBand="1"/>
      </w:tblPr>
      <w:tblGrid>
        <w:gridCol w:w="1585"/>
        <w:gridCol w:w="3247"/>
        <w:gridCol w:w="3669"/>
        <w:gridCol w:w="1586"/>
      </w:tblGrid>
      <w:tr>
        <w:trPr>
          <w:cantSplit w:val="false"/>
          <w:trHeight w:val="248"/>
        </w:trPr>
        <w:tc>
          <w:tcPr>
            <w:gridSpan w:val="4"/>
            <w:shd w:val="clear" w:color="auto" w:fill="a8a8a8"/>
            <w:tcBorders>
              <w:top w:val="single" w:color="000000" w:sz="4" w:space="0"/>
              <w:left w:val="single" w:color="000000" w:sz="4" w:space="0"/>
              <w:bottom w:val="single" w:color="000000" w:sz="4" w:space="0"/>
              <w:right w:val="single" w:color="000000" w:sz="4" w:space="0"/>
            </w:tcBorders>
            <w:tcW w:w="10088" w:type="dxa"/>
            <w:vAlign w:val="top"/>
            <w:textDirection w:val="lrTb"/>
            <w:noWrap w:val="false"/>
          </w:tcPr>
          <w:p>
            <w:pPr>
              <w:pStyle w:val="861"/>
              <w:ind w:left="4424" w:right="0" w:firstLine="0"/>
              <w:jc w:val="left"/>
              <w:spacing w:before="4" w:after="0" w:line="226" w:lineRule="exact"/>
              <w:widowControl w:val="off"/>
            </w:pPr>
            <w:r>
              <w:rPr>
                <w:rFonts w:ascii="Swis721 LtCn BT" w:hAnsi="Swis721 LtCn BT" w:eastAsia="Arial" w:cs="Swis721 LtCn BT"/>
                <w:b/>
                <w:color w:val="0000ff"/>
                <w:szCs w:val="22"/>
                <w:lang w:val="pt-PT" w:eastAsia="en-US" w:bidi="ar-SA"/>
              </w:rPr>
              <w:t xml:space="preserve">1. IDENTIFICAÇÃO</w:t>
            </w:r>
            <w:r/>
          </w:p>
        </w:tc>
      </w:tr>
      <w:tr>
        <w:trPr>
          <w:cantSplit w:val="false"/>
          <w:trHeight w:val="236"/>
        </w:trPr>
        <w:tc>
          <w:tcPr>
            <w:gridSpan w:val="4"/>
            <w:tcBorders>
              <w:top w:val="single" w:color="000000" w:sz="4" w:space="0"/>
              <w:left w:val="single" w:color="000000" w:sz="4" w:space="0"/>
              <w:bottom w:val="single" w:color="000000" w:sz="4" w:space="0"/>
              <w:right w:val="single" w:color="000000" w:sz="4" w:space="0"/>
            </w:tcBorders>
            <w:tcW w:w="10088" w:type="dxa"/>
            <w:vAlign w:val="top"/>
            <w:textDirection w:val="lrTb"/>
            <w:noWrap w:val="false"/>
          </w:tcPr>
          <w:p>
            <w:pPr>
              <w:pStyle w:val="861"/>
              <w:ind w:left="69" w:right="0" w:firstLine="0"/>
              <w:jc w:val="left"/>
              <w:spacing w:before="0" w:after="0" w:line="218" w:lineRule="exact"/>
              <w:widowControl w:val="off"/>
            </w:pPr>
            <w:r>
              <w:rPr>
                <w:rFonts w:ascii="Swis721 LtCn BT" w:hAnsi="Swis721 LtCn BT" w:eastAsia="Arial" w:cs="Swis721 LtCn BT"/>
                <w:color w:val="auto"/>
                <w:sz w:val="22"/>
                <w:szCs w:val="22"/>
                <w:lang w:val="pt-PT" w:eastAsia="en-US" w:bidi="ar-SA"/>
              </w:rPr>
              <w:t xml:space="preserve">EMPRESA:</w:t>
            </w:r>
            <w:r/>
          </w:p>
        </w:tc>
      </w:tr>
      <w:tr>
        <w:trPr>
          <w:cantSplit w:val="false"/>
          <w:trHeight w:val="236"/>
        </w:trPr>
        <w:tc>
          <w:tcPr>
            <w:gridSpan w:val="4"/>
            <w:tcBorders>
              <w:top w:val="single" w:color="000000" w:sz="4" w:space="0"/>
              <w:left w:val="single" w:color="000000" w:sz="4" w:space="0"/>
              <w:bottom w:val="single" w:color="000000" w:sz="4" w:space="0"/>
              <w:right w:val="single" w:color="000000" w:sz="4" w:space="0"/>
            </w:tcBorders>
            <w:tcW w:w="10088" w:type="dxa"/>
            <w:vAlign w:val="top"/>
            <w:textDirection w:val="lrTb"/>
            <w:noWrap w:val="false"/>
          </w:tcPr>
          <w:p>
            <w:pPr>
              <w:pStyle w:val="861"/>
              <w:ind w:left="69" w:right="0" w:firstLine="0"/>
              <w:jc w:val="left"/>
              <w:spacing w:before="0" w:after="0" w:line="218" w:lineRule="exact"/>
              <w:widowControl w:val="off"/>
            </w:pPr>
            <w:r>
              <w:rPr>
                <w:rFonts w:ascii="Swis721 LtCn BT" w:hAnsi="Swis721 LtCn BT" w:eastAsia="Arial" w:cs="Swis721 LtCn BT"/>
                <w:color w:val="auto"/>
                <w:sz w:val="22"/>
                <w:szCs w:val="22"/>
                <w:lang w:val="pt-PT" w:eastAsia="en-US" w:bidi="ar-SA"/>
              </w:rPr>
              <w:t xml:space="preserve">ATIVIDADE INDUSTRIAL:</w:t>
            </w:r>
            <w:r/>
          </w:p>
        </w:tc>
      </w:tr>
      <w:tr>
        <w:trPr>
          <w:cantSplit w:val="false"/>
          <w:trHeight w:val="236"/>
        </w:trPr>
        <w:tc>
          <w:tcPr>
            <w:gridSpan w:val="4"/>
            <w:tcBorders>
              <w:top w:val="single" w:color="000000" w:sz="4" w:space="0"/>
              <w:left w:val="single" w:color="000000" w:sz="4" w:space="0"/>
              <w:bottom w:val="single" w:color="000000" w:sz="4" w:space="0"/>
              <w:right w:val="single" w:color="000000" w:sz="4" w:space="0"/>
            </w:tcBorders>
            <w:tcW w:w="10088" w:type="dxa"/>
            <w:vAlign w:val="top"/>
            <w:textDirection w:val="lrTb"/>
            <w:noWrap w:val="false"/>
          </w:tcPr>
          <w:p>
            <w:pPr>
              <w:pStyle w:val="861"/>
              <w:ind w:left="69" w:right="0" w:firstLine="0"/>
              <w:jc w:val="left"/>
              <w:spacing w:before="0" w:after="0" w:line="218" w:lineRule="exact"/>
              <w:widowControl w:val="off"/>
            </w:pPr>
            <w:r>
              <w:rPr>
                <w:rFonts w:ascii="Swis721 LtCn BT" w:hAnsi="Swis721 LtCn BT" w:eastAsia="Arial" w:cs="Swis721 LtCn BT"/>
                <w:color w:val="auto"/>
                <w:sz w:val="22"/>
                <w:szCs w:val="22"/>
                <w:lang w:val="pt-PT" w:eastAsia="en-US" w:bidi="ar-SA"/>
              </w:rPr>
              <w:t xml:space="preserve">ENDEREÇO:</w:t>
            </w:r>
            <w:r/>
          </w:p>
        </w:tc>
      </w:tr>
      <w:tr>
        <w:trPr>
          <w:cantSplit w:val="false"/>
          <w:trHeight w:val="236"/>
        </w:trPr>
        <w:tc>
          <w:tcPr>
            <w:tcBorders>
              <w:top w:val="single" w:color="000000" w:sz="4" w:space="0"/>
              <w:left w:val="single" w:color="000000" w:sz="4" w:space="0"/>
              <w:bottom w:val="single" w:color="000000" w:sz="4" w:space="0"/>
              <w:right w:val="single" w:color="000000" w:sz="4" w:space="0"/>
            </w:tcBorders>
            <w:tcW w:w="1585" w:type="dxa"/>
            <w:vAlign w:val="top"/>
            <w:textDirection w:val="lrTb"/>
            <w:noWrap w:val="false"/>
          </w:tcPr>
          <w:p>
            <w:pPr>
              <w:pStyle w:val="861"/>
              <w:ind w:left="69" w:right="0" w:firstLine="0"/>
              <w:jc w:val="left"/>
              <w:spacing w:before="0" w:after="0" w:line="218" w:lineRule="exact"/>
              <w:widowControl w:val="off"/>
            </w:pPr>
            <w:r>
              <w:rPr>
                <w:rFonts w:ascii="Swis721 LtCn BT" w:hAnsi="Swis721 LtCn BT" w:eastAsia="Arial" w:cs="Swis721 LtCn BT"/>
                <w:color w:val="auto"/>
                <w:sz w:val="22"/>
                <w:szCs w:val="22"/>
                <w:lang w:val="pt-PT" w:eastAsia="en-US" w:bidi="ar-SA"/>
              </w:rPr>
              <w:t xml:space="preserve">MUNICÍPIO:</w:t>
            </w:r>
            <w:r/>
          </w:p>
        </w:tc>
        <w:tc>
          <w:tcPr>
            <w:tcBorders>
              <w:top w:val="single" w:color="000000" w:sz="4" w:space="0"/>
              <w:left w:val="single" w:color="000000" w:sz="4" w:space="0"/>
              <w:bottom w:val="single" w:color="000000" w:sz="4" w:space="0"/>
              <w:right w:val="single" w:color="000000" w:sz="4" w:space="0"/>
            </w:tcBorders>
            <w:tcW w:w="3247" w:type="dxa"/>
            <w:vAlign w:val="top"/>
            <w:textDirection w:val="lrTb"/>
            <w:noWrap w:val="false"/>
          </w:tcPr>
          <w:p>
            <w:pPr>
              <w:pStyle w:val="861"/>
              <w:ind w:left="0" w:right="0" w:firstLine="0"/>
              <w:jc w:val="left"/>
              <w:spacing w:before="0" w:after="0"/>
              <w:widowControl w:val="off"/>
              <w:rPr>
                <w:rFonts w:ascii="Swis721 LtCn BT" w:hAnsi="Swis721 LtCn BT" w:eastAsia="Arial" w:cs="Swis721 LtCn BT"/>
                <w:color w:val="auto"/>
                <w:sz w:val="16"/>
                <w:szCs w:val="22"/>
                <w:lang w:val="en-US" w:eastAsia="en-US" w:bidi="ar-SA"/>
              </w:rPr>
            </w:pPr>
            <w:r>
              <w:rPr>
                <w:rFonts w:ascii="Swis721 LtCn BT" w:hAnsi="Swis721 LtCn BT" w:eastAsia="Arial" w:cs="Swis721 LtCn BT"/>
                <w:color w:val="auto"/>
                <w:sz w:val="16"/>
                <w:szCs w:val="22"/>
                <w:lang w:val="en-US" w:eastAsia="en-US" w:bidi="ar-SA"/>
              </w:rPr>
            </w:r>
            <w:r/>
          </w:p>
        </w:tc>
        <w:tc>
          <w:tcPr>
            <w:tcBorders>
              <w:top w:val="single" w:color="000000" w:sz="4" w:space="0"/>
              <w:left w:val="single" w:color="000000" w:sz="4" w:space="0"/>
              <w:bottom w:val="single" w:color="000000" w:sz="4" w:space="0"/>
              <w:right w:val="single" w:color="000000" w:sz="4" w:space="0"/>
            </w:tcBorders>
            <w:tcW w:w="3669" w:type="dxa"/>
            <w:vAlign w:val="top"/>
            <w:textDirection w:val="lrTb"/>
            <w:noWrap w:val="false"/>
          </w:tcPr>
          <w:p>
            <w:pPr>
              <w:pStyle w:val="861"/>
              <w:ind w:left="0" w:right="442" w:firstLine="0"/>
              <w:jc w:val="right"/>
              <w:spacing w:before="0" w:after="0" w:line="218" w:lineRule="exact"/>
              <w:widowControl w:val="off"/>
            </w:pPr>
            <w:r>
              <w:rPr>
                <w:rFonts w:ascii="Swis721 LtCn BT" w:hAnsi="Swis721 LtCn BT" w:eastAsia="Arial" w:cs="Swis721 LtCn BT"/>
                <w:color w:val="auto"/>
                <w:sz w:val="22"/>
                <w:szCs w:val="22"/>
                <w:lang w:val="pt-PT" w:eastAsia="en-US" w:bidi="ar-SA"/>
              </w:rPr>
              <w:t xml:space="preserve">e-mail:</w:t>
            </w:r>
            <w:r/>
          </w:p>
        </w:tc>
        <w:tc>
          <w:tcPr>
            <w:tcBorders>
              <w:top w:val="single" w:color="000000" w:sz="4" w:space="0"/>
              <w:left w:val="single" w:color="000000" w:sz="4" w:space="0"/>
              <w:bottom w:val="single" w:color="000000" w:sz="4" w:space="0"/>
              <w:right w:val="single" w:color="000000" w:sz="4" w:space="0"/>
            </w:tcBorders>
            <w:tcW w:w="1586" w:type="dxa"/>
            <w:vAlign w:val="top"/>
            <w:textDirection w:val="lrTb"/>
            <w:noWrap w:val="false"/>
          </w:tcPr>
          <w:p>
            <w:pPr>
              <w:pStyle w:val="861"/>
              <w:ind w:left="0" w:right="0" w:firstLine="0"/>
              <w:jc w:val="left"/>
              <w:spacing w:before="0" w:after="0"/>
              <w:widowControl w:val="off"/>
              <w:rPr>
                <w:rFonts w:ascii="Swis721 LtCn BT" w:hAnsi="Swis721 LtCn BT" w:eastAsia="Arial" w:cs="Swis721 LtCn BT"/>
                <w:color w:val="auto"/>
                <w:sz w:val="16"/>
                <w:szCs w:val="22"/>
                <w:lang w:val="en-US" w:eastAsia="en-US" w:bidi="ar-SA"/>
              </w:rPr>
            </w:pPr>
            <w:r>
              <w:rPr>
                <w:rFonts w:ascii="Swis721 LtCn BT" w:hAnsi="Swis721 LtCn BT" w:eastAsia="Arial" w:cs="Swis721 LtCn BT"/>
                <w:color w:val="auto"/>
                <w:sz w:val="16"/>
                <w:szCs w:val="22"/>
                <w:lang w:val="en-US" w:eastAsia="en-US" w:bidi="ar-SA"/>
              </w:rPr>
            </w:r>
            <w:r/>
          </w:p>
        </w:tc>
      </w:tr>
      <w:tr>
        <w:trPr>
          <w:cantSplit w:val="false"/>
          <w:trHeight w:val="281"/>
        </w:trPr>
        <w:tc>
          <w:tcPr>
            <w:gridSpan w:val="4"/>
            <w:shd w:val="clear" w:color="auto" w:fill="a8a8a8"/>
            <w:tcBorders>
              <w:top w:val="single" w:color="000000" w:sz="4" w:space="0"/>
              <w:left w:val="single" w:color="000000" w:sz="4" w:space="0"/>
              <w:bottom w:val="single" w:color="000000" w:sz="4" w:space="0"/>
              <w:right w:val="single" w:color="000000" w:sz="4" w:space="0"/>
            </w:tcBorders>
            <w:tcW w:w="10088" w:type="dxa"/>
            <w:vAlign w:val="center"/>
            <w:textDirection w:val="lrTb"/>
            <w:noWrap w:val="false"/>
          </w:tcPr>
          <w:p>
            <w:pPr>
              <w:pStyle w:val="861"/>
              <w:ind w:left="3440" w:right="0" w:firstLine="0"/>
              <w:jc w:val="left"/>
              <w:spacing w:before="0" w:after="0" w:line="194" w:lineRule="exact"/>
              <w:widowControl w:val="off"/>
            </w:pPr>
            <w:r>
              <w:rPr>
                <w:rFonts w:ascii="Swis721 LtCn BT" w:hAnsi="Swis721 LtCn BT" w:eastAsia="Arial" w:cs="Swis721 LtCn BT"/>
                <w:b/>
                <w:color w:val="0000ff"/>
                <w:szCs w:val="22"/>
                <w:lang w:val="pt-PT" w:eastAsia="en-US" w:bidi="ar-SA"/>
              </w:rPr>
              <w:t xml:space="preserve">2. MATÉRIA(S)-PRIMA(S) UTILIZADA(S)</w:t>
            </w:r>
            <w:r/>
          </w:p>
        </w:tc>
      </w:tr>
      <w:tr>
        <w:trPr>
          <w:cantSplit w:val="false"/>
          <w:trHeight w:val="1970"/>
        </w:trPr>
        <w:tc>
          <w:tcPr>
            <w:gridSpan w:val="4"/>
            <w:tcBorders>
              <w:top w:val="single" w:color="000000" w:sz="4" w:space="0"/>
              <w:left w:val="single" w:color="000000" w:sz="4" w:space="0"/>
              <w:bottom w:val="single" w:color="000000" w:sz="4" w:space="0"/>
              <w:right w:val="single" w:color="000000" w:sz="4" w:space="0"/>
            </w:tcBorders>
            <w:tcW w:w="10088" w:type="dxa"/>
            <w:vAlign w:val="top"/>
            <w:textDirection w:val="lrTb"/>
            <w:noWrap w:val="false"/>
          </w:tcPr>
          <w:p>
            <w:pPr>
              <w:pStyle w:val="861"/>
              <w:ind w:left="0" w:right="0" w:firstLine="0"/>
              <w:jc w:val="left"/>
              <w:spacing w:before="0" w:after="0"/>
              <w:widowControl w:val="off"/>
              <w:rPr>
                <w:rFonts w:ascii="Swis721 LtCn BT" w:hAnsi="Swis721 LtCn BT" w:eastAsia="Arial" w:cs="Swis721 LtCn BT"/>
                <w:color w:val="auto"/>
                <w:szCs w:val="22"/>
                <w:lang w:val="en-US" w:eastAsia="en-US" w:bidi="ar-SA"/>
              </w:rPr>
            </w:pPr>
            <w:r>
              <w:rPr>
                <w:rFonts w:ascii="Swis721 LtCn BT" w:hAnsi="Swis721 LtCn BT" w:eastAsia="Arial" w:cs="Swis721 LtCn BT"/>
                <w:color w:val="auto"/>
                <w:szCs w:val="22"/>
                <w:lang w:val="en-US" w:eastAsia="en-US" w:bidi="ar-SA"/>
              </w:rPr>
            </w:r>
            <w:r/>
          </w:p>
        </w:tc>
      </w:tr>
      <w:tr>
        <w:trPr>
          <w:cantSplit w:val="false"/>
          <w:trHeight w:val="240"/>
        </w:trPr>
        <w:tc>
          <w:tcPr>
            <w:gridSpan w:val="4"/>
            <w:shd w:val="clear" w:color="auto" w:fill="a8a8a8"/>
            <w:tcBorders>
              <w:top w:val="single" w:color="000000" w:sz="4" w:space="0"/>
              <w:left w:val="single" w:color="000000" w:sz="4" w:space="0"/>
              <w:bottom w:val="single" w:color="000000" w:sz="4" w:space="0"/>
              <w:right w:val="single" w:color="000000" w:sz="4" w:space="0"/>
            </w:tcBorders>
            <w:tcW w:w="10088" w:type="dxa"/>
            <w:vAlign w:val="top"/>
            <w:textDirection w:val="lrTb"/>
            <w:noWrap w:val="false"/>
          </w:tcPr>
          <w:p>
            <w:pPr>
              <w:pStyle w:val="861"/>
              <w:ind w:left="3901" w:right="0" w:firstLine="0"/>
              <w:jc w:val="left"/>
              <w:spacing w:before="0" w:after="0" w:line="223" w:lineRule="exact"/>
              <w:widowControl w:val="off"/>
            </w:pPr>
            <w:r>
              <w:rPr>
                <w:rFonts w:ascii="Swis721 LtCn BT" w:hAnsi="Swis721 LtCn BT" w:eastAsia="Arial" w:cs="Swis721 LtCn BT"/>
                <w:b/>
                <w:color w:val="0000ff"/>
                <w:szCs w:val="22"/>
                <w:lang w:val="pt-PT" w:eastAsia="en-US" w:bidi="ar-SA"/>
              </w:rPr>
              <w:t xml:space="preserve">3. PRODUTO(S) ACABADO(S)</w:t>
            </w:r>
            <w:r/>
          </w:p>
        </w:tc>
      </w:tr>
      <w:tr>
        <w:trPr>
          <w:cantSplit w:val="false"/>
          <w:trHeight w:val="1834"/>
        </w:trPr>
        <w:tc>
          <w:tcPr>
            <w:gridSpan w:val="4"/>
            <w:tcBorders>
              <w:top w:val="single" w:color="000000" w:sz="4" w:space="0"/>
              <w:left w:val="single" w:color="000000" w:sz="4" w:space="0"/>
              <w:bottom w:val="single" w:color="000000" w:sz="4" w:space="0"/>
              <w:right w:val="single" w:color="000000" w:sz="4" w:space="0"/>
            </w:tcBorders>
            <w:tcW w:w="10088" w:type="dxa"/>
            <w:vAlign w:val="top"/>
            <w:textDirection w:val="lrTb"/>
            <w:noWrap w:val="false"/>
          </w:tcPr>
          <w:p>
            <w:pPr>
              <w:pStyle w:val="861"/>
              <w:ind w:left="0" w:right="0" w:firstLine="0"/>
              <w:jc w:val="left"/>
              <w:spacing w:before="0" w:after="0"/>
              <w:widowControl w:val="off"/>
              <w:rPr>
                <w:rFonts w:ascii="Swis721 LtCn BT" w:hAnsi="Swis721 LtCn BT" w:eastAsia="Arial" w:cs="Swis721 LtCn BT"/>
                <w:color w:val="auto"/>
                <w:szCs w:val="22"/>
                <w:lang w:val="en-US" w:eastAsia="en-US" w:bidi="ar-SA"/>
              </w:rPr>
            </w:pPr>
            <w:r>
              <w:rPr>
                <w:rFonts w:ascii="Swis721 LtCn BT" w:hAnsi="Swis721 LtCn BT" w:eastAsia="Arial" w:cs="Swis721 LtCn BT"/>
                <w:color w:val="auto"/>
                <w:szCs w:val="22"/>
                <w:lang w:val="en-US" w:eastAsia="en-US" w:bidi="ar-SA"/>
              </w:rPr>
            </w:r>
            <w:r/>
          </w:p>
        </w:tc>
      </w:tr>
      <w:tr>
        <w:trPr>
          <w:cantSplit w:val="false"/>
          <w:trHeight w:val="452"/>
        </w:trPr>
        <w:tc>
          <w:tcPr>
            <w:gridSpan w:val="4"/>
            <w:shd w:val="clear" w:color="auto" w:fill="a8a8a8"/>
            <w:tcBorders>
              <w:top w:val="single" w:color="000000" w:sz="4" w:space="0"/>
              <w:left w:val="single" w:color="000000" w:sz="4" w:space="0"/>
              <w:bottom w:val="single" w:color="000000" w:sz="4" w:space="0"/>
              <w:right w:val="single" w:color="000000" w:sz="4" w:space="0"/>
            </w:tcBorders>
            <w:tcW w:w="10088" w:type="dxa"/>
            <w:vAlign w:val="top"/>
            <w:textDirection w:val="lrTb"/>
            <w:noWrap w:val="false"/>
          </w:tcPr>
          <w:p>
            <w:pPr>
              <w:pStyle w:val="861"/>
              <w:ind w:left="4007" w:right="0" w:firstLine="0"/>
              <w:jc w:val="left"/>
              <w:spacing w:before="0" w:after="0" w:line="223" w:lineRule="exact"/>
              <w:widowControl w:val="off"/>
            </w:pPr>
            <w:r>
              <w:rPr>
                <w:rFonts w:ascii="Swis721 LtCn BT" w:hAnsi="Swis721 LtCn BT" w:eastAsia="Arial" w:cs="Swis721 LtCn BT"/>
                <w:b/>
                <w:color w:val="0000ff"/>
                <w:szCs w:val="22"/>
                <w:lang w:val="pt-PT" w:eastAsia="en-US" w:bidi="ar-SA"/>
              </w:rPr>
              <w:t xml:space="preserve">4. PROCESSO INDUSTRIAL</w:t>
            </w:r>
            <w:r/>
          </w:p>
          <w:p>
            <w:pPr>
              <w:pStyle w:val="861"/>
              <w:ind w:left="1709" w:right="1682" w:firstLine="0"/>
              <w:jc w:val="center"/>
              <w:spacing w:before="36" w:after="0" w:line="178" w:lineRule="exact"/>
              <w:widowControl w:val="off"/>
            </w:pPr>
            <w:r>
              <w:rPr>
                <w:rFonts w:ascii="Swis721 LtCn BT" w:hAnsi="Swis721 LtCn BT" w:eastAsia="Arial" w:cs="Swis721 LtCn BT"/>
                <w:color w:val="auto"/>
                <w:sz w:val="18"/>
                <w:szCs w:val="22"/>
                <w:lang w:val="pt-PT" w:eastAsia="en-US" w:bidi="ar-SA"/>
              </w:rPr>
              <w:t xml:space="preserve">(Obs.: pode ser anexado também o fluxograma de produção)</w:t>
            </w:r>
            <w:r/>
          </w:p>
        </w:tc>
      </w:tr>
      <w:tr>
        <w:trPr>
          <w:cantSplit w:val="false"/>
          <w:trHeight w:val="1160"/>
        </w:trPr>
        <w:tc>
          <w:tcPr>
            <w:gridSpan w:val="4"/>
            <w:tcBorders>
              <w:top w:val="single" w:color="000000" w:sz="4" w:space="0"/>
              <w:left w:val="single" w:color="000000" w:sz="4" w:space="0"/>
              <w:bottom w:val="single" w:color="000000" w:sz="4" w:space="0"/>
              <w:right w:val="single" w:color="000000" w:sz="4" w:space="0"/>
            </w:tcBorders>
            <w:tcW w:w="10088" w:type="dxa"/>
            <w:vAlign w:val="top"/>
            <w:textDirection w:val="lrTb"/>
            <w:noWrap w:val="false"/>
          </w:tcPr>
          <w:p>
            <w:pPr>
              <w:pStyle w:val="861"/>
              <w:ind w:left="0" w:right="0" w:firstLine="0"/>
              <w:jc w:val="left"/>
              <w:spacing w:before="0" w:after="0"/>
              <w:widowControl w:val="off"/>
              <w:rPr>
                <w:rFonts w:ascii="Swis721 LtCn BT" w:hAnsi="Swis721 LtCn BT" w:eastAsia="Arial" w:cs="Swis721 LtCn BT"/>
                <w:color w:val="auto"/>
                <w:szCs w:val="22"/>
                <w:lang w:val="en-US" w:eastAsia="en-US" w:bidi="ar-SA"/>
              </w:rPr>
            </w:pPr>
            <w:r>
              <w:rPr>
                <w:rFonts w:ascii="Swis721 LtCn BT" w:hAnsi="Swis721 LtCn BT" w:eastAsia="Arial" w:cs="Swis721 LtCn BT"/>
                <w:color w:val="auto"/>
                <w:szCs w:val="22"/>
                <w:lang w:val="en-US" w:eastAsia="en-US" w:bidi="ar-SA"/>
              </w:rPr>
            </w:r>
            <w:r/>
          </w:p>
        </w:tc>
      </w:tr>
      <w:tr>
        <w:trPr>
          <w:cantSplit w:val="false"/>
          <w:trHeight w:val="238"/>
        </w:trPr>
        <w:tc>
          <w:tcPr>
            <w:gridSpan w:val="4"/>
            <w:shd w:val="clear" w:color="auto" w:fill="a8a8a8"/>
            <w:tcBorders>
              <w:top w:val="single" w:color="000000" w:sz="4" w:space="0"/>
              <w:left w:val="single" w:color="000000" w:sz="4" w:space="0"/>
              <w:bottom w:val="single" w:color="000000" w:sz="4" w:space="0"/>
              <w:right w:val="single" w:color="000000" w:sz="4" w:space="0"/>
            </w:tcBorders>
            <w:tcW w:w="10088" w:type="dxa"/>
            <w:vAlign w:val="top"/>
            <w:textDirection w:val="lrTb"/>
            <w:noWrap w:val="false"/>
          </w:tcPr>
          <w:p>
            <w:pPr>
              <w:pStyle w:val="861"/>
              <w:ind w:left="3440" w:right="0" w:firstLine="0"/>
              <w:jc w:val="left"/>
              <w:spacing w:before="2" w:after="0" w:line="218" w:lineRule="exact"/>
              <w:widowControl w:val="off"/>
            </w:pPr>
            <w:r>
              <w:rPr>
                <w:rFonts w:ascii="Swis721 LtCn BT" w:hAnsi="Swis721 LtCn BT" w:eastAsia="Arial" w:cs="Swis721 LtCn BT"/>
                <w:b/>
                <w:color w:val="0000ff"/>
                <w:szCs w:val="22"/>
                <w:lang w:val="pt-PT" w:eastAsia="en-US" w:bidi="ar-SA"/>
              </w:rPr>
              <w:t xml:space="preserve">5. INFORMAÇÕES COMPLEMENTARES</w:t>
            </w:r>
            <w:r/>
          </w:p>
        </w:tc>
      </w:tr>
      <w:tr>
        <w:trPr>
          <w:cantSplit w:val="false"/>
          <w:trHeight w:val="784"/>
        </w:trPr>
        <w:tc>
          <w:tcPr>
            <w:gridSpan w:val="4"/>
            <w:tcBorders>
              <w:top w:val="single" w:color="000000" w:sz="4" w:space="0"/>
              <w:left w:val="single" w:color="000000" w:sz="4" w:space="0"/>
              <w:bottom w:val="single" w:color="000000" w:sz="4" w:space="0"/>
              <w:right w:val="single" w:color="000000" w:sz="4" w:space="0"/>
            </w:tcBorders>
            <w:tcW w:w="10088" w:type="dxa"/>
            <w:vAlign w:val="top"/>
            <w:textDirection w:val="lrTb"/>
            <w:noWrap w:val="false"/>
          </w:tcPr>
          <w:p>
            <w:pPr>
              <w:pStyle w:val="861"/>
              <w:ind w:left="0" w:right="0" w:firstLine="0"/>
              <w:jc w:val="left"/>
              <w:spacing w:before="0" w:after="0"/>
              <w:widowControl w:val="off"/>
              <w:rPr>
                <w:rFonts w:ascii="Swis721 LtCn BT" w:hAnsi="Swis721 LtCn BT" w:eastAsia="Arial" w:cs="Swis721 LtCn BT"/>
                <w:color w:val="auto"/>
                <w:szCs w:val="22"/>
                <w:lang w:val="en-US" w:eastAsia="en-US" w:bidi="ar-SA"/>
              </w:rPr>
            </w:pPr>
            <w:r>
              <w:rPr>
                <w:rFonts w:ascii="Swis721 LtCn BT" w:hAnsi="Swis721 LtCn BT" w:eastAsia="Arial" w:cs="Swis721 LtCn BT"/>
                <w:color w:val="auto"/>
                <w:szCs w:val="22"/>
                <w:lang w:val="en-US" w:eastAsia="en-US" w:bidi="ar-SA"/>
              </w:rPr>
            </w:r>
            <w:r/>
          </w:p>
        </w:tc>
      </w:tr>
      <w:tr>
        <w:trPr>
          <w:cantSplit w:val="false"/>
          <w:trHeight w:val="238"/>
        </w:trPr>
        <w:tc>
          <w:tcPr>
            <w:gridSpan w:val="4"/>
            <w:shd w:val="clear" w:color="auto" w:fill="a8a8a8"/>
            <w:tcBorders>
              <w:top w:val="single" w:color="000000" w:sz="4" w:space="0"/>
              <w:left w:val="single" w:color="000000" w:sz="4" w:space="0"/>
              <w:bottom w:val="single" w:color="000000" w:sz="4" w:space="0"/>
              <w:right w:val="single" w:color="000000" w:sz="4" w:space="0"/>
            </w:tcBorders>
            <w:tcW w:w="10088" w:type="dxa"/>
            <w:vAlign w:val="top"/>
            <w:textDirection w:val="lrTb"/>
            <w:noWrap w:val="false"/>
          </w:tcPr>
          <w:p>
            <w:pPr>
              <w:pStyle w:val="861"/>
              <w:ind w:left="1211" w:right="0" w:firstLine="0"/>
              <w:jc w:val="left"/>
              <w:spacing w:before="14" w:after="0" w:line="206" w:lineRule="exact"/>
              <w:widowControl w:val="off"/>
            </w:pPr>
            <w:r>
              <w:rPr>
                <w:rFonts w:ascii="Swis721 LtCn BT" w:hAnsi="Swis721 LtCn BT" w:eastAsia="Arial" w:cs="Swis721 LtCn BT"/>
                <w:b/>
                <w:color w:val="0000ff"/>
                <w:szCs w:val="22"/>
                <w:lang w:val="pt-PT" w:eastAsia="en-US" w:bidi="ar-SA"/>
              </w:rPr>
              <w:t xml:space="preserve">6. ESPECIFICAR QUANTIDADE DO PROCESSO DE LÍQUIDOS E GASES INFLAMÁVEIS</w:t>
            </w:r>
            <w:r/>
          </w:p>
        </w:tc>
      </w:tr>
      <w:tr>
        <w:trPr>
          <w:cantSplit w:val="false"/>
          <w:trHeight w:val="624"/>
        </w:trPr>
        <w:tc>
          <w:tcPr>
            <w:gridSpan w:val="4"/>
            <w:tcBorders>
              <w:top w:val="single" w:color="000000" w:sz="4" w:space="0"/>
              <w:left w:val="single" w:color="000000" w:sz="4" w:space="0"/>
              <w:bottom w:val="single" w:color="000000" w:sz="4" w:space="0"/>
              <w:right w:val="single" w:color="000000" w:sz="4" w:space="0"/>
            </w:tcBorders>
            <w:tcW w:w="10088" w:type="dxa"/>
            <w:vAlign w:val="top"/>
            <w:textDirection w:val="lrTb"/>
            <w:noWrap w:val="false"/>
          </w:tcPr>
          <w:p>
            <w:pPr>
              <w:pStyle w:val="861"/>
              <w:ind w:left="0" w:right="0" w:firstLine="0"/>
              <w:jc w:val="left"/>
              <w:spacing w:before="0" w:after="0"/>
              <w:widowControl w:val="off"/>
              <w:rPr>
                <w:rFonts w:ascii="Swis721 LtCn BT" w:hAnsi="Swis721 LtCn BT" w:eastAsia="Arial" w:cs="Swis721 LtCn BT"/>
                <w:color w:val="auto"/>
                <w:szCs w:val="22"/>
                <w:lang w:val="en-US" w:eastAsia="en-US" w:bidi="ar-SA"/>
              </w:rPr>
            </w:pPr>
            <w:r>
              <w:rPr>
                <w:rFonts w:ascii="Swis721 LtCn BT" w:hAnsi="Swis721 LtCn BT" w:eastAsia="Arial" w:cs="Swis721 LtCn BT"/>
                <w:color w:val="auto"/>
                <w:szCs w:val="22"/>
                <w:lang w:val="en-US" w:eastAsia="en-US" w:bidi="ar-SA"/>
              </w:rPr>
            </w:r>
            <w:r/>
          </w:p>
        </w:tc>
      </w:tr>
      <w:tr>
        <w:trPr>
          <w:cantSplit w:val="false"/>
          <w:trHeight w:val="810"/>
        </w:trPr>
        <w:tc>
          <w:tcPr>
            <w:gridSpan w:val="2"/>
            <w:tcBorders>
              <w:top w:val="single" w:color="000000" w:sz="4" w:space="0"/>
              <w:left w:val="single" w:color="000000" w:sz="4" w:space="0"/>
              <w:bottom w:val="single" w:color="000000" w:sz="4" w:space="0"/>
              <w:right w:val="single" w:color="000000" w:sz="4" w:space="0"/>
            </w:tcBorders>
            <w:tcW w:w="4832" w:type="dxa"/>
            <w:vAlign w:val="top"/>
            <w:textDirection w:val="lrTb"/>
            <w:noWrap w:val="false"/>
          </w:tcPr>
          <w:p>
            <w:pPr>
              <w:pStyle w:val="861"/>
              <w:ind w:left="0" w:right="0" w:firstLine="0"/>
              <w:jc w:val="left"/>
              <w:spacing w:before="0" w:after="0"/>
              <w:widowControl w:val="off"/>
              <w:rPr>
                <w:rFonts w:ascii="Swis721 LtCn BT" w:hAnsi="Swis721 LtCn BT" w:eastAsia="Arial" w:cs="Swis721 LtCn BT"/>
                <w:b/>
                <w:color w:val="auto"/>
                <w:szCs w:val="22"/>
                <w:lang w:val="en-US" w:eastAsia="en-US" w:bidi="ar-SA"/>
              </w:rPr>
            </w:pPr>
            <w:r>
              <w:rPr>
                <w:rFonts w:ascii="Swis721 LtCn BT" w:hAnsi="Swis721 LtCn BT" w:eastAsia="Arial" w:cs="Swis721 LtCn BT"/>
                <w:b/>
                <w:color w:val="auto"/>
                <w:szCs w:val="22"/>
                <w:lang w:val="en-US" w:eastAsia="en-US" w:bidi="ar-SA"/>
              </w:rPr>
            </w:r>
            <w:r/>
          </w:p>
          <w:p>
            <w:pPr>
              <w:pStyle w:val="861"/>
              <w:ind w:left="0" w:right="0" w:firstLine="0"/>
              <w:jc w:val="left"/>
              <w:spacing w:before="8" w:after="0"/>
              <w:widowControl w:val="off"/>
              <w:rPr>
                <w:rFonts w:ascii="Swis721 LtCn BT" w:hAnsi="Swis721 LtCn BT" w:eastAsia="Arial" w:cs="Swis721 LtCn BT"/>
                <w:b/>
                <w:color w:val="auto"/>
                <w:sz w:val="21"/>
                <w:szCs w:val="22"/>
                <w:lang w:val="en-US" w:eastAsia="en-US" w:bidi="ar-SA"/>
              </w:rPr>
            </w:pPr>
            <w:r>
              <w:rPr>
                <w:rFonts w:ascii="Swis721 LtCn BT" w:hAnsi="Swis721 LtCn BT" w:eastAsia="Arial" w:cs="Swis721 LtCn BT"/>
                <w:b/>
                <w:color w:val="auto"/>
                <w:sz w:val="21"/>
                <w:szCs w:val="22"/>
                <w:lang w:val="en-US" w:eastAsia="en-US" w:bidi="ar-SA"/>
              </w:rPr>
            </w:r>
            <w:r/>
          </w:p>
          <w:p>
            <w:pPr>
              <w:pStyle w:val="861"/>
              <w:ind w:left="818" w:right="0" w:firstLine="0"/>
              <w:jc w:val="left"/>
              <w:spacing w:before="0" w:after="0" w:line="22" w:lineRule="exact"/>
              <w:widowControl w:val="off"/>
              <w:rPr>
                <w:rFonts w:ascii="Swis721 LtCn BT" w:hAnsi="Swis721 LtCn BT" w:eastAsia="Arial" w:cs="Swis721 LtCn BT"/>
                <w:b/>
                <w:color w:val="auto"/>
                <w:sz w:val="24"/>
                <w:szCs w:val="22"/>
                <w:lang w:val="pt-PT" w:eastAsia="en-US" w:bidi="ar-SA"/>
              </w:rPr>
            </w:pPr>
            <w:r>
              <w:rPr>
                <w:lang w:val="en-US" w:eastAsia="en-US" w:bidi="ar-SA"/>
              </w:rPr>
              <w:fldChar w:fldCharType="begin"/>
            </w:r>
            <w:r>
              <w:rPr>
                <w:lang w:val="en-US" w:eastAsia="en-US" w:bidi="ar-SA"/>
              </w:rPr>
              <w:instrText xml:space="preserve"> SHAPE </w:instrText>
            </w:r>
            <w:r>
              <w:rPr>
                <w:lang w:val="en-US" w:eastAsia="en-US" w:bidi="ar-SA"/>
              </w:rPr>
              <w:fldChar w:fldCharType="separate"/>
            </w:r>
            <w:r>
              <w:rPr>
                <w:lang w:val="en-US" w:eastAsia="en-US" w:bidi="ar-SA"/>
              </w:rPr>
              <mc:AlternateContent>
                <mc:Choice Requires="wpg">
                  <w:drawing>
                    <wp:inline xmlns:wp="http://schemas.openxmlformats.org/drawingml/2006/wordprocessingDrawing" distT="0" distB="0" distL="0" distR="0">
                      <wp:extent cx="2367915" cy="0"/>
                      <wp:effectExtent l="0" t="0" r="0" b="0"/>
                      <wp:docPr id="1" name=""/>
                      <wp:cNvGraphicFramePr/>
                      <a:graphic xmlns:a="http://schemas.openxmlformats.org/drawingml/2006/main">
                        <a:graphicData uri="http://schemas.microsoft.com/office/word/2010/wordprocessingGroup">
                          <wpg:wgp>
                            <wpg:cNvGrpSpPr/>
                            <wpg:grpSpPr bwMode="auto">
                              <a:xfrm>
                                <a:off x="0" y="0"/>
                                <a:ext cx="2367915" cy="0"/>
                                <a:chOff x="0" y="0"/>
                                <a:chExt cx="3728" cy="0"/>
                              </a:xfrm>
                            </wpg:grpSpPr>
                            <wps:wsp>
                              <wps:cNvPr id="0" name=""/>
                              <wps:cNvSpPr/>
                              <wps:spPr bwMode="auto">
                                <a:xfrm>
                                  <a:off x="0" y="0"/>
                                  <a:ext cx="3728" cy="0"/>
                                </a:xfrm>
                                <a:prstGeom prst="line">
                                  <a:avLst/>
                                </a:prstGeom>
                                <a:noFill/>
                                <a:ln w="14039">
                                  <a:solidFill>
                                    <a:srgbClr val="000000"/>
                                  </a:solidFill>
                                </a:ln>
                              </wps:spPr>
                              <wps:bodyPr rot="0">
                                <a:prstTxWarp prst="textNoShape">
                                  <a:avLst/>
                                </a:prstTxWarp>
                                <a:noAutofit/>
                              </wps:bodyPr>
                            </wps:wsp>
                          </wpg:wgp>
                        </a:graphicData>
                      </a:graphic>
                    </wp:inline>
                  </w:drawing>
                </mc:Choice>
                <mc:Fallback>
                  <w:pict>
                    <v:group id="group 0" o:spid="_x0000_s0000" style="width:186.4pt;height:0.0pt;mso-wrap-distance-left:0.0pt;mso-wrap-distance-top:0.0pt;mso-wrap-distance-right:0.0pt;mso-wrap-distance-bottom:0.0pt;" coordorigin="0,0" coordsize="37,0">
                      <v:line id="shape 1" o:spid="_x0000_s1" style="position:absolute;left:0;text-align:left;visibility:visible;" from="0.0pt,0.0pt" to="0.0pt,0.0pt" filled="f" strokecolor="#000000" strokeweight="1.11pt"/>
                    </v:group>
                  </w:pict>
                </mc:Fallback>
              </mc:AlternateContent>
            </w:r>
            <w:r>
              <w:fldChar w:fldCharType="end"/>
            </w:r>
            <w:r>
              <w:rPr>
                <w:rFonts w:ascii="Swis721 LtCn BT" w:hAnsi="Swis721 LtCn BT" w:eastAsia="Arial" w:cs="Swis721 LtCn BT"/>
                <w:b/>
                <w:color w:val="auto"/>
                <w:sz w:val="24"/>
                <w:szCs w:val="22"/>
                <w:lang w:val="pt-PT" w:eastAsia="en-US" w:bidi="ar-SA"/>
              </w:rPr>
            </w:r>
            <w:r/>
          </w:p>
          <w:p>
            <w:pPr>
              <w:pStyle w:val="861"/>
              <w:ind w:left="1002" w:right="0" w:firstLine="0"/>
              <w:jc w:val="left"/>
              <w:spacing w:before="3" w:after="0"/>
              <w:widowControl w:val="off"/>
            </w:pPr>
            <w:r>
              <w:rPr>
                <w:rFonts w:ascii="Swis721 LtCn BT" w:hAnsi="Swis721 LtCn BT" w:eastAsia="Arial" w:cs="Swis721 LtCn BT"/>
                <w:b/>
                <w:color w:val="auto"/>
                <w:sz w:val="24"/>
                <w:szCs w:val="22"/>
                <w:lang w:val="pt-PT" w:eastAsia="en-US" w:bidi="ar-SA"/>
              </w:rPr>
              <w:t xml:space="preserve">Ass. do Técnico Responsável</w:t>
            </w:r>
            <w:r/>
          </w:p>
        </w:tc>
        <w:tc>
          <w:tcPr>
            <w:gridSpan w:val="2"/>
            <w:tcBorders>
              <w:top w:val="single" w:color="000000" w:sz="4" w:space="0"/>
              <w:left w:val="single" w:color="000000" w:sz="4" w:space="0"/>
              <w:bottom w:val="single" w:color="000000" w:sz="4" w:space="0"/>
              <w:right w:val="single" w:color="000000" w:sz="4" w:space="0"/>
            </w:tcBorders>
            <w:tcW w:w="5255" w:type="dxa"/>
            <w:vAlign w:val="top"/>
            <w:textDirection w:val="lrTb"/>
            <w:noWrap w:val="false"/>
          </w:tcPr>
          <w:p>
            <w:pPr>
              <w:pStyle w:val="861"/>
              <w:ind w:left="0" w:right="0" w:firstLine="0"/>
              <w:jc w:val="left"/>
              <w:spacing w:before="0" w:after="0"/>
              <w:widowControl w:val="off"/>
              <w:rPr>
                <w:rFonts w:ascii="Swis721 LtCn BT" w:hAnsi="Swis721 LtCn BT" w:eastAsia="Arial" w:cs="Swis721 LtCn BT"/>
                <w:b/>
                <w:color w:val="auto"/>
                <w:szCs w:val="22"/>
                <w:lang w:val="en-US" w:eastAsia="en-US" w:bidi="ar-SA"/>
              </w:rPr>
            </w:pPr>
            <w:r>
              <w:rPr>
                <w:rFonts w:ascii="Swis721 LtCn BT" w:hAnsi="Swis721 LtCn BT" w:eastAsia="Arial" w:cs="Swis721 LtCn BT"/>
                <w:b/>
                <w:color w:val="auto"/>
                <w:szCs w:val="22"/>
                <w:lang w:val="en-US" w:eastAsia="en-US" w:bidi="ar-SA"/>
              </w:rPr>
            </w:r>
            <w:r/>
          </w:p>
          <w:p>
            <w:pPr>
              <w:pStyle w:val="861"/>
              <w:ind w:left="0" w:right="0" w:firstLine="0"/>
              <w:jc w:val="left"/>
              <w:spacing w:before="8" w:after="0"/>
              <w:widowControl w:val="off"/>
              <w:rPr>
                <w:rFonts w:ascii="Swis721 LtCn BT" w:hAnsi="Swis721 LtCn BT" w:eastAsia="Arial" w:cs="Swis721 LtCn BT"/>
                <w:b/>
                <w:color w:val="auto"/>
                <w:sz w:val="21"/>
                <w:szCs w:val="22"/>
                <w:lang w:val="en-US" w:eastAsia="en-US" w:bidi="ar-SA"/>
              </w:rPr>
            </w:pPr>
            <w:r>
              <w:rPr>
                <w:rFonts w:ascii="Swis721 LtCn BT" w:hAnsi="Swis721 LtCn BT" w:eastAsia="Arial" w:cs="Swis721 LtCn BT"/>
                <w:b/>
                <w:color w:val="auto"/>
                <w:sz w:val="21"/>
                <w:szCs w:val="22"/>
                <w:lang w:val="en-US" w:eastAsia="en-US" w:bidi="ar-SA"/>
              </w:rPr>
            </w:r>
            <w:r/>
          </w:p>
          <w:p>
            <w:pPr>
              <w:pStyle w:val="861"/>
              <w:ind w:left="835" w:right="0" w:firstLine="0"/>
              <w:jc w:val="left"/>
              <w:spacing w:before="0" w:after="0" w:line="22" w:lineRule="exact"/>
              <w:widowControl w:val="off"/>
              <w:rPr>
                <w:rFonts w:ascii="Swis721 LtCn BT" w:hAnsi="Swis721 LtCn BT" w:eastAsia="Arial" w:cs="Swis721 LtCn BT"/>
                <w:b/>
                <w:color w:val="auto"/>
                <w:sz w:val="24"/>
                <w:szCs w:val="22"/>
                <w:lang w:val="pt-PT" w:eastAsia="en-US" w:bidi="ar-SA"/>
              </w:rPr>
            </w:pPr>
            <w:r>
              <w:rPr>
                <w:lang w:val="en-US" w:eastAsia="en-US" w:bidi="ar-SA"/>
              </w:rPr>
              <w:fldChar w:fldCharType="begin"/>
            </w:r>
            <w:r>
              <w:rPr>
                <w:lang w:val="en-US" w:eastAsia="en-US" w:bidi="ar-SA"/>
              </w:rPr>
              <w:instrText xml:space="preserve"> SHAPE </w:instrText>
            </w:r>
            <w:r>
              <w:rPr>
                <w:lang w:val="en-US" w:eastAsia="en-US" w:bidi="ar-SA"/>
              </w:rPr>
              <w:fldChar w:fldCharType="separate"/>
            </w:r>
            <w:r>
              <w:rPr>
                <w:lang w:val="en-US" w:eastAsia="en-US" w:bidi="ar-SA"/>
              </w:rPr>
              <mc:AlternateContent>
                <mc:Choice Requires="wpg">
                  <w:drawing>
                    <wp:inline xmlns:wp="http://schemas.openxmlformats.org/drawingml/2006/wordprocessingDrawing" distT="0" distB="0" distL="0" distR="0">
                      <wp:extent cx="2791460" cy="0"/>
                      <wp:effectExtent l="0" t="0" r="0" b="0"/>
                      <wp:docPr id="2" name=""/>
                      <wp:cNvGraphicFramePr/>
                      <a:graphic xmlns:a="http://schemas.openxmlformats.org/drawingml/2006/main">
                        <a:graphicData uri="http://schemas.microsoft.com/office/word/2010/wordprocessingGroup">
                          <wpg:wgp>
                            <wpg:cNvGrpSpPr/>
                            <wpg:grpSpPr bwMode="auto">
                              <a:xfrm>
                                <a:off x="0" y="0"/>
                                <a:ext cx="2791460" cy="0"/>
                                <a:chOff x="0" y="0"/>
                                <a:chExt cx="4395" cy="0"/>
                              </a:xfrm>
                            </wpg:grpSpPr>
                            <wps:wsp>
                              <wps:cNvPr id="0" name=""/>
                              <wps:cNvSpPr/>
                              <wps:spPr bwMode="auto">
                                <a:xfrm>
                                  <a:off x="0" y="0"/>
                                  <a:ext cx="4395" cy="0"/>
                                </a:xfrm>
                                <a:prstGeom prst="line">
                                  <a:avLst/>
                                </a:prstGeom>
                                <a:noFill/>
                                <a:ln w="14039">
                                  <a:solidFill>
                                    <a:srgbClr val="000000"/>
                                  </a:solidFill>
                                </a:ln>
                              </wps:spPr>
                              <wps:bodyPr rot="0">
                                <a:prstTxWarp prst="textNoShape">
                                  <a:avLst/>
                                </a:prstTxWarp>
                                <a:noAutofit/>
                              </wps:bodyPr>
                            </wps:wsp>
                          </wpg:wgp>
                        </a:graphicData>
                      </a:graphic>
                    </wp:inline>
                  </w:drawing>
                </mc:Choice>
                <mc:Fallback>
                  <w:pict>
                    <v:group id="group 2" o:spid="_x0000_s0000" style="width:219.8pt;height:0.0pt;mso-wrap-distance-left:0.0pt;mso-wrap-distance-top:0.0pt;mso-wrap-distance-right:0.0pt;mso-wrap-distance-bottom:0.0pt;" coordorigin="0,0" coordsize="43,0">
                      <v:line id="shape 3" o:spid="_x0000_s3" style="position:absolute;left:0;text-align:left;visibility:visible;" from="0.0pt,0.0pt" to="0.0pt,0.0pt" filled="f" strokecolor="#000000" strokeweight="1.11pt"/>
                    </v:group>
                  </w:pict>
                </mc:Fallback>
              </mc:AlternateContent>
            </w:r>
            <w:r>
              <w:fldChar w:fldCharType="end"/>
            </w:r>
            <w:r>
              <w:rPr>
                <w:rFonts w:ascii="Swis721 LtCn BT" w:hAnsi="Swis721 LtCn BT" w:eastAsia="Arial" w:cs="Swis721 LtCn BT"/>
                <w:b/>
                <w:color w:val="auto"/>
                <w:sz w:val="24"/>
                <w:szCs w:val="22"/>
                <w:lang w:val="pt-PT" w:eastAsia="en-US" w:bidi="ar-SA"/>
              </w:rPr>
            </w:r>
            <w:r/>
          </w:p>
          <w:p>
            <w:pPr>
              <w:pStyle w:val="861"/>
              <w:ind w:left="990" w:right="525" w:firstLine="0"/>
              <w:jc w:val="center"/>
              <w:spacing w:before="3" w:after="0"/>
              <w:widowControl w:val="off"/>
            </w:pPr>
            <w:r>
              <w:rPr>
                <w:rFonts w:ascii="Swis721 LtCn BT" w:hAnsi="Swis721 LtCn BT" w:eastAsia="Arial" w:cs="Swis721 LtCn BT"/>
                <w:b/>
                <w:color w:val="auto"/>
                <w:sz w:val="24"/>
                <w:szCs w:val="22"/>
                <w:lang w:val="pt-PT" w:eastAsia="en-US" w:bidi="ar-SA"/>
              </w:rPr>
              <w:t xml:space="preserve">Ass. do Proprietário ou Resp. p/uso</w:t>
            </w:r>
            <w:r/>
          </w:p>
        </w:tc>
      </w:tr>
    </w:tbl>
    <w:p>
      <w:pPr>
        <w:pStyle w:val="861"/>
        <w:ind w:left="0" w:right="0" w:firstLine="0"/>
        <w:jc w:val="center"/>
        <w:spacing w:before="0" w:after="200" w:line="276" w:lineRule="auto"/>
      </w:pPr>
      <w:r/>
      <w:r/>
    </w:p>
    <w:p>
      <w:pPr>
        <w:pStyle w:val="861"/>
        <w:ind w:left="0" w:right="0" w:firstLine="0"/>
        <w:jc w:val="both"/>
        <w:spacing w:before="0" w:after="200" w:line="276" w:lineRule="auto"/>
      </w:pPr>
      <w:r/>
      <w:r/>
    </w:p>
    <w:p>
      <w:pPr>
        <w:pStyle w:val="861"/>
        <w:ind w:left="0" w:right="0" w:firstLine="0"/>
        <w:jc w:val="both"/>
        <w:spacing w:before="0" w:after="200" w:line="276" w:lineRule="auto"/>
      </w:pPr>
      <w:r/>
      <w:r/>
    </w:p>
    <w:p>
      <w:pPr>
        <w:pStyle w:val="861"/>
        <w:ind w:left="0" w:right="0" w:firstLine="0"/>
        <w:jc w:val="both"/>
        <w:spacing w:before="0" w:after="200" w:line="276" w:lineRule="auto"/>
      </w:pPr>
      <w:r/>
      <w:r/>
    </w:p>
    <w:p>
      <w:pPr>
        <w:pStyle w:val="861"/>
        <w:ind w:left="0" w:right="0" w:firstLine="0"/>
        <w:jc w:val="both"/>
        <w:spacing w:before="0" w:after="200" w:line="276" w:lineRule="auto"/>
      </w:pPr>
      <w:r/>
      <w:r/>
    </w:p>
    <w:p>
      <w:pPr>
        <w:pStyle w:val="861"/>
        <w:ind w:left="0" w:right="0" w:firstLine="0"/>
        <w:jc w:val="both"/>
        <w:spacing w:before="0" w:after="200" w:line="276" w:lineRule="auto"/>
      </w:pPr>
      <w:r/>
      <w:r/>
    </w:p>
    <w:tbl>
      <w:tblPr>
        <w:tblW w:w="0" w:type="auto"/>
        <w:tblInd w:w="-108" w:type="dxa"/>
        <w:tblLayout w:type="fixed"/>
        <w:tblCellMar>
          <w:left w:w="108" w:type="dxa"/>
          <w:top w:w="0" w:type="dxa"/>
          <w:right w:w="108" w:type="dxa"/>
          <w:bottom w:w="0" w:type="dxa"/>
        </w:tblCellMar>
        <w:tblLook w:val="04A0" w:firstRow="1" w:lastRow="0" w:firstColumn="1" w:lastColumn="0" w:noHBand="0" w:noVBand="1"/>
      </w:tblPr>
      <w:tblGrid>
        <w:gridCol w:w="9287"/>
      </w:tblGrid>
      <w:tr>
        <w:trPr>
          <w:cantSplit w:val="false"/>
        </w:trPr>
        <w:tc>
          <w:tcPr>
            <w:tcBorders>
              <w:top w:val="single" w:color="000000" w:sz="4" w:space="0"/>
              <w:left w:val="single" w:color="000000" w:sz="4" w:space="0"/>
              <w:bottom w:val="single" w:color="000000" w:sz="4" w:space="0"/>
              <w:right w:val="single" w:color="000000" w:sz="4" w:space="0"/>
            </w:tcBorders>
            <w:tcW w:w="9287" w:type="dxa"/>
            <w:vAlign w:val="top"/>
            <w:textDirection w:val="lrTb"/>
            <w:noWrap w:val="false"/>
          </w:tcPr>
          <w:p>
            <w:pPr>
              <w:pStyle w:val="861"/>
              <w:ind w:left="0" w:right="0" w:firstLine="0"/>
              <w:jc w:val="center"/>
              <w:spacing w:before="240" w:after="200" w:line="276" w:lineRule="auto"/>
              <w:widowControl/>
            </w:pPr>
            <w:r>
              <w:rPr>
                <w:rFonts w:eastAsia="Calibri" w:cs="Times New Roman"/>
                <w:b/>
                <w:bCs/>
                <w:sz w:val="24"/>
                <w:lang w:val="pt-BR" w:eastAsia="en-US" w:bidi="ar-SA"/>
              </w:rPr>
              <w:t xml:space="preserve">MEMORIAL BÁSICO DE CONSTRUÇÃO</w:t>
            </w:r>
            <w:r/>
          </w:p>
          <w:p>
            <w:pPr>
              <w:pStyle w:val="861"/>
              <w:ind w:left="0" w:right="0" w:firstLine="0"/>
              <w:jc w:val="both"/>
              <w:spacing w:before="0" w:after="200" w:line="360" w:lineRule="auto"/>
              <w:widowControl/>
            </w:pPr>
            <w:r>
              <w:rPr>
                <w:rFonts w:eastAsia="Calibri" w:cs="Times New Roman"/>
                <w:b/>
                <w:bCs/>
                <w:lang w:val="pt-BR" w:eastAsia="en-US" w:bidi="ar-SA"/>
              </w:rPr>
              <w:t xml:space="preserve">Endereço:______________________________________________________</w:t>
              <w:tab/>
              <w:t xml:space="preserve">Nº_____________ Complemento:___________________________________________Bairro:____________________</w:t>
            </w:r>
            <w:r/>
          </w:p>
          <w:p>
            <w:pPr>
              <w:pStyle w:val="861"/>
              <w:ind w:left="0" w:right="0" w:firstLine="0"/>
              <w:jc w:val="both"/>
              <w:spacing w:before="0" w:after="200" w:line="360" w:lineRule="auto"/>
              <w:widowControl/>
              <w:tabs>
                <w:tab w:val="left" w:pos="4395" w:leader="none"/>
                <w:tab w:val="left" w:pos="5529" w:leader="none"/>
              </w:tabs>
            </w:pPr>
            <w:r>
              <w:rPr>
                <w:rFonts w:eastAsia="Calibri" w:cs="Times New Roman"/>
                <w:b/>
                <w:bCs/>
                <w:lang w:val="pt-BR" w:eastAsia="en-US" w:bidi="ar-SA"/>
              </w:rPr>
              <w:t xml:space="preserve">Município: _____________________________ </w:t>
              <w:tab/>
              <w:t xml:space="preserve">UF: AL e-mail: _____________________________</w:t>
            </w:r>
            <w:r/>
          </w:p>
          <w:p>
            <w:pPr>
              <w:pStyle w:val="861"/>
              <w:ind w:left="0" w:right="0" w:firstLine="0"/>
              <w:jc w:val="both"/>
              <w:spacing w:before="0" w:after="200" w:line="360" w:lineRule="auto"/>
              <w:widowControl/>
            </w:pPr>
            <w:r>
              <w:rPr>
                <w:rFonts w:eastAsia="Calibri" w:cs="Times New Roman"/>
                <w:b/>
                <w:bCs/>
                <w:lang w:val="pt-BR" w:eastAsia="en-US" w:bidi="ar-SA"/>
              </w:rPr>
              <w:t xml:space="preserve">Proprietário:______________________________________Fone:___________________________Ocupação:________________________________________________________________________</w:t>
            </w:r>
            <w:r/>
          </w:p>
          <w:p>
            <w:pPr>
              <w:pStyle w:val="861"/>
              <w:ind w:left="0" w:right="0" w:firstLine="0"/>
              <w:spacing w:before="0" w:after="200" w:line="276" w:lineRule="auto"/>
              <w:widowControl/>
            </w:pPr>
            <w:r>
              <w:rPr>
                <w:rFonts w:eastAsia="Calibri" w:cs="Times New Roman"/>
                <w:b/>
                <w:bCs/>
                <w:lang w:val="pt-BR" w:eastAsia="en-US" w:bidi="ar-SA"/>
              </w:rPr>
              <w:t xml:space="preserve">1. ESTRUTURAS: </w:t>
            </w:r>
            <w:r>
              <w:rPr>
                <w:rFonts w:eastAsia="Calibri" w:cs="Times New Roman"/>
                <w:bCs/>
                <w:lang w:val="pt-BR" w:eastAsia="en-US" w:bidi="ar-SA"/>
              </w:rPr>
              <w:t xml:space="preserve">execução da obra realizada de acordo com as normas construtivas em vigor, estruturas de ___________________________ </w:t>
              <w:tab/>
              <w:t xml:space="preserve"> (aço, c</w:t>
            </w:r>
            <w:r>
              <w:rPr>
                <w:rFonts w:eastAsia="Calibri" w:cs="Times New Roman"/>
                <w:bCs/>
                <w:lang w:val="pt-BR" w:eastAsia="en-US" w:bidi="ar-SA"/>
              </w:rPr>
              <w:t xml:space="preserve">oncreto, madeira etc.), executadas de acordo com as características da construção. Atende ao TRRF (resistência ao fogo) para ______________ minutos, conforme a IT 08. Fundações: executadas para suportar as cargas solicitadas, de acordo com normas em vigor.</w:t>
            </w:r>
            <w:r/>
          </w:p>
          <w:p>
            <w:pPr>
              <w:pStyle w:val="861"/>
              <w:ind w:left="0" w:right="0" w:firstLine="0"/>
              <w:spacing w:before="0" w:after="200" w:line="276" w:lineRule="auto"/>
              <w:widowControl/>
            </w:pPr>
            <w:r>
              <w:rPr>
                <w:rFonts w:eastAsia="Calibri" w:cs="Times New Roman"/>
                <w:b/>
                <w:bCs/>
                <w:lang w:val="pt-BR" w:eastAsia="en-US" w:bidi="ar-SA"/>
              </w:rPr>
              <w:t xml:space="preserve">2. ALVENARIAS: </w:t>
            </w:r>
            <w:r>
              <w:rPr>
                <w:rFonts w:eastAsia="Calibri" w:cs="Times New Roman"/>
                <w:bCs/>
                <w:lang w:val="pt-BR" w:eastAsia="en-US" w:bidi="ar-SA"/>
              </w:rPr>
              <w:t xml:space="preserve">construídas de tijolos de barro, tijolos cerâmicos, blocos de concreto, ou de materiais equivalentes, assentadas e revestidas de argamassa, de acordo com as normas construtivas em vigor.</w:t>
            </w:r>
            <w:r/>
          </w:p>
          <w:p>
            <w:pPr>
              <w:pStyle w:val="861"/>
              <w:ind w:left="0" w:right="0" w:firstLine="0"/>
              <w:spacing w:before="0" w:after="200" w:line="276" w:lineRule="auto"/>
              <w:widowControl/>
            </w:pPr>
            <w:r>
              <w:rPr>
                <w:rFonts w:eastAsia="Calibri" w:cs="Times New Roman"/>
                <w:b/>
                <w:bCs/>
                <w:lang w:val="pt-BR" w:eastAsia="en-US" w:bidi="ar-SA"/>
              </w:rPr>
              <w:t xml:space="preserve">3. COMPARTIMENTAÇÕES: </w:t>
            </w:r>
            <w:r>
              <w:rPr>
                <w:rFonts w:eastAsia="Calibri" w:cs="Times New Roman"/>
                <w:bCs/>
                <w:lang w:val="pt-BR" w:eastAsia="en-US" w:bidi="ar-SA"/>
              </w:rPr>
              <w:t xml:space="preserve">realizada de acordo com as normas construtivas em vigor e IT 09, de acordo com as características da construção. Atende ao TRRF (resistência ao fogo) para ______ minutos, conforme a IT 08.</w:t>
            </w:r>
            <w:r/>
          </w:p>
          <w:p>
            <w:pPr>
              <w:pStyle w:val="861"/>
              <w:ind w:left="0" w:right="0" w:firstLine="0"/>
              <w:spacing w:before="0" w:after="200" w:line="276" w:lineRule="auto"/>
              <w:widowControl/>
            </w:pPr>
            <w:r>
              <w:rPr>
                <w:rFonts w:eastAsia="Calibri" w:cs="Times New Roman"/>
                <w:b/>
                <w:bCs/>
                <w:lang w:val="pt-BR" w:eastAsia="en-US" w:bidi="ar-SA"/>
              </w:rPr>
              <w:t xml:space="preserve">4. COMPARTIMENTOS: </w:t>
            </w:r>
            <w:r>
              <w:rPr>
                <w:rFonts w:eastAsia="Calibri" w:cs="Times New Roman"/>
                <w:bCs/>
                <w:lang w:val="pt-BR" w:eastAsia="en-US" w:bidi="ar-SA"/>
              </w:rPr>
              <w:t xml:space="preserve">independentes de sua natureza de ocupação, os compartimentos possuem dimensões adequadas à sua atividade. Os materiais de construção (estruturas, vedações, acabamento etc.) </w:t>
            </w:r>
            <w:r>
              <w:rPr>
                <w:rFonts w:eastAsia="Calibri" w:cs="Times New Roman"/>
                <w:bCs/>
                <w:lang w:val="pt-BR" w:eastAsia="en-US" w:bidi="ar-SA"/>
              </w:rPr>
              <w:t xml:space="preserve">empregados, mediante aplicação adequada, atendem aos requisitos técnicos quanto à estabilidade, ventilação, higiene, segurança, salubridade, conforto técnico e acústico, atendendo às posturas municipais e às normas do Corpo de Bombeiros Militar de Alagoas.</w:t>
            </w:r>
            <w:r/>
          </w:p>
          <w:p>
            <w:pPr>
              <w:pStyle w:val="861"/>
              <w:ind w:left="0" w:right="0" w:firstLine="0"/>
              <w:spacing w:before="0" w:after="200" w:line="276" w:lineRule="auto"/>
              <w:widowControl/>
            </w:pPr>
            <w:r>
              <w:rPr>
                <w:rFonts w:eastAsia="Calibri" w:cs="Times New Roman"/>
                <w:b/>
                <w:bCs/>
                <w:lang w:val="pt-BR" w:eastAsia="en-US" w:bidi="ar-SA"/>
              </w:rPr>
              <w:t xml:space="preserve">5. INSTALAÇÕES: </w:t>
            </w:r>
            <w:r>
              <w:rPr>
                <w:rFonts w:eastAsia="Calibri" w:cs="Times New Roman"/>
                <w:bCs/>
                <w:lang w:val="pt-BR" w:eastAsia="en-US" w:bidi="ar-SA"/>
              </w:rPr>
              <w:t xml:space="preserve">as instalações hidráulicas e elétricas obedecem aos requisitos normativos da ABNT e das respectivas concessionárias.</w:t>
            </w:r>
            <w:r/>
          </w:p>
          <w:p>
            <w:pPr>
              <w:pStyle w:val="861"/>
              <w:ind w:left="0" w:right="0" w:firstLine="0"/>
              <w:spacing w:before="0" w:after="200" w:line="276" w:lineRule="auto"/>
              <w:widowControl/>
            </w:pPr>
            <w:r>
              <w:rPr>
                <w:rFonts w:eastAsia="Calibri" w:cs="Times New Roman"/>
                <w:b/>
                <w:bCs/>
                <w:lang w:val="pt-BR" w:eastAsia="en-US" w:bidi="ar-SA"/>
              </w:rPr>
              <w:t xml:space="preserve">6. VIDROS: </w:t>
            </w:r>
            <w:r>
              <w:rPr>
                <w:rFonts w:eastAsia="Calibri" w:cs="Times New Roman"/>
                <w:bCs/>
                <w:lang w:val="pt-BR" w:eastAsia="en-US" w:bidi="ar-SA"/>
              </w:rPr>
              <w:t xml:space="preserve">os elementos envidraçados atendem aos critérios de segurança previstos nas normas da ABNT.</w:t>
            </w:r>
            <w:r/>
          </w:p>
          <w:p>
            <w:pPr>
              <w:pStyle w:val="861"/>
              <w:ind w:left="0" w:right="0" w:firstLine="0"/>
              <w:spacing w:before="0" w:after="200" w:line="276" w:lineRule="auto"/>
              <w:widowControl/>
            </w:pPr>
            <w:r>
              <w:rPr>
                <w:rFonts w:eastAsia="Calibri" w:cs="Times New Roman"/>
                <w:b/>
                <w:bCs/>
                <w:lang w:val="pt-BR" w:eastAsia="en-US" w:bidi="ar-SA"/>
              </w:rPr>
              <w:t xml:space="preserve">7. MEDIDAS DE SEGURANÇA CONTRA INCÊNDIO: </w:t>
            </w:r>
            <w:r>
              <w:rPr>
                <w:rFonts w:eastAsia="Calibri" w:cs="Times New Roman"/>
                <w:bCs/>
                <w:lang w:val="pt-BR" w:eastAsia="en-US" w:bidi="ar-SA"/>
              </w:rPr>
              <w:t xml:space="preserve">as medidas de segurança contra incêndio e os riscos específicos obedecem aos requisitos do Código de Segurança contra Incêndio e Emergências do Estado de Alagoas e, onde aplicável, das normas ABNT.</w:t>
            </w:r>
            <w:r/>
          </w:p>
          <w:p>
            <w:pPr>
              <w:pStyle w:val="861"/>
              <w:ind w:left="0" w:right="0" w:firstLine="0"/>
              <w:jc w:val="right"/>
              <w:spacing w:before="0" w:after="200" w:line="276" w:lineRule="auto"/>
              <w:widowControl/>
            </w:pPr>
            <w:r/>
            <w:bookmarkStart w:id="0" w:name="_GoBack"/>
            <w:r/>
            <w:bookmarkEnd w:id="0"/>
            <w:r>
              <w:rPr>
                <w:rFonts w:eastAsia="Arial" w:cs="Arial"/>
                <w:b/>
                <w:bCs/>
                <w:lang w:val="pt-BR" w:eastAsia="en-US" w:bidi="ar-SA"/>
              </w:rPr>
              <w:t xml:space="preserve"> </w:t>
            </w:r>
            <w:r>
              <w:rPr>
                <w:rFonts w:eastAsia="Calibri" w:cs="Times New Roman"/>
                <w:b/>
                <w:bCs/>
                <w:lang w:val="pt-BR" w:eastAsia="en-US" w:bidi="ar-SA"/>
              </w:rPr>
              <w:tab/>
              <w:t xml:space="preserve">(Município)</w:t>
              <w:tab/>
              <w:t xml:space="preserve">, </w:t>
              <w:tab/>
              <w:t xml:space="preserve">de </w:t>
              <w:tab/>
              <w:t xml:space="preserve">de 2020.</w:t>
            </w:r>
            <w:r/>
          </w:p>
          <w:p>
            <w:pPr>
              <w:pStyle w:val="861"/>
              <w:ind w:left="0" w:right="0" w:firstLine="0"/>
              <w:jc w:val="left"/>
              <w:spacing w:before="0" w:after="200" w:line="276" w:lineRule="auto"/>
              <w:widowControl/>
            </w:pPr>
            <w:r>
              <w:rPr>
                <w:rFonts w:eastAsia="Calibri" w:cs="Times New Roman"/>
                <w:b/>
                <w:bCs/>
                <w:lang w:val="pt-BR" w:eastAsia="en-US" w:bidi="ar-SA"/>
              </w:rPr>
              <w:t xml:space="preserve">_________________________________</w:t>
              <w:tab/>
              <w:tab/>
              <w:t xml:space="preserve">__________________________________</w:t>
            </w:r>
            <w:r/>
          </w:p>
          <w:p>
            <w:pPr>
              <w:pStyle w:val="861"/>
              <w:ind w:left="0" w:right="0" w:firstLine="0"/>
              <w:jc w:val="left"/>
              <w:spacing w:before="0" w:after="0" w:line="276" w:lineRule="auto"/>
              <w:widowControl/>
            </w:pPr>
            <w:r>
              <w:rPr>
                <w:rFonts w:eastAsia="Arial" w:cs="Arial"/>
                <w:b/>
                <w:bCs/>
                <w:lang w:val="pt-BR" w:eastAsia="en-US" w:bidi="ar-SA"/>
              </w:rPr>
              <w:t xml:space="preserve">          </w:t>
            </w:r>
            <w:r>
              <w:rPr>
                <w:rFonts w:eastAsia="Calibri" w:cs="Times New Roman"/>
                <w:b/>
                <w:bCs/>
                <w:lang w:val="pt-BR" w:eastAsia="en-US" w:bidi="ar-SA"/>
              </w:rPr>
              <w:t xml:space="preserve">RESPONSÁVEL TÉCNICO</w:t>
              <w:tab/>
              <w:tab/>
              <w:tab/>
              <w:tab/>
              <w:t xml:space="preserve">PROPRIETÁRIO/Resp. pelo uso</w:t>
            </w:r>
            <w:r/>
          </w:p>
          <w:p>
            <w:pPr>
              <w:pStyle w:val="861"/>
              <w:ind w:left="0" w:right="0" w:firstLine="0"/>
              <w:jc w:val="left"/>
              <w:spacing w:before="0" w:after="0" w:line="276" w:lineRule="auto"/>
              <w:widowControl/>
              <w:rPr>
                <w:rFonts w:eastAsia="Calibri" w:cs="Times New Roman"/>
                <w:b/>
                <w:bCs/>
                <w:lang w:val="pt-BR" w:eastAsia="en-US" w:bidi="ar-SA"/>
              </w:rPr>
            </w:pPr>
            <w:r>
              <w:rPr>
                <w:rFonts w:eastAsia="Calibri" w:cs="Times New Roman"/>
                <w:b/>
                <w:bCs/>
                <w:lang w:val="pt-BR" w:eastAsia="en-US" w:bidi="ar-SA"/>
              </w:rPr>
            </w:r>
            <w:r/>
          </w:p>
          <w:p>
            <w:pPr>
              <w:pStyle w:val="861"/>
              <w:ind w:left="0" w:right="0" w:firstLine="0"/>
              <w:jc w:val="center"/>
              <w:spacing w:before="0" w:after="0" w:line="276" w:lineRule="auto"/>
              <w:widowControl/>
              <w:rPr>
                <w:rFonts w:eastAsia="Calibri" w:cs="Times New Roman"/>
                <w:b/>
                <w:bCs/>
                <w:lang w:val="pt-BR" w:eastAsia="en-US" w:bidi="ar-SA"/>
              </w:rPr>
            </w:pPr>
            <w:r>
              <w:rPr>
                <w:rFonts w:eastAsia="Calibri" w:cs="Times New Roman"/>
                <w:b/>
                <w:bCs/>
                <w:lang w:val="pt-BR" w:eastAsia="en-US" w:bidi="ar-SA"/>
              </w:rPr>
            </w:r>
            <w:r/>
          </w:p>
          <w:p>
            <w:pPr>
              <w:pStyle w:val="861"/>
              <w:ind w:left="0" w:right="0" w:firstLine="0"/>
              <w:jc w:val="center"/>
              <w:spacing w:before="0" w:after="0" w:line="276" w:lineRule="auto"/>
              <w:widowControl/>
              <w:rPr>
                <w:rFonts w:eastAsia="Calibri" w:cs="Times New Roman"/>
                <w:b/>
                <w:bCs/>
                <w:lang w:val="pt-BR" w:eastAsia="en-US" w:bidi="ar-SA"/>
              </w:rPr>
            </w:pPr>
            <w:r>
              <w:rPr>
                <w:rFonts w:eastAsia="Calibri" w:cs="Times New Roman"/>
                <w:b/>
                <w:bCs/>
                <w:lang w:val="pt-BR" w:eastAsia="en-US" w:bidi="ar-SA"/>
              </w:rPr>
            </w:r>
            <w:r/>
          </w:p>
        </w:tc>
      </w:tr>
    </w:tbl>
    <w:p>
      <w:pPr>
        <w:pStyle w:val="861"/>
        <w:ind w:left="0" w:right="0" w:firstLine="0"/>
        <w:jc w:val="center"/>
        <w:spacing w:before="0" w:after="200" w:line="276" w:lineRule="auto"/>
      </w:pPr>
      <w:r/>
      <w:r/>
    </w:p>
    <w:p>
      <w:pPr>
        <w:pStyle w:val="861"/>
        <w:ind w:left="0" w:right="0" w:firstLine="0"/>
        <w:jc w:val="both"/>
        <w:spacing w:before="0" w:after="200" w:line="276" w:lineRule="auto"/>
      </w:pPr>
      <w:r/>
      <w:r/>
    </w:p>
    <w:p>
      <w:pPr>
        <w:pStyle w:val="861"/>
        <w:ind w:left="0" w:right="0" w:firstLine="0"/>
        <w:jc w:val="both"/>
        <w:spacing w:before="0" w:after="200" w:line="276" w:lineRule="auto"/>
      </w:pPr>
      <w:r/>
      <w:r/>
    </w:p>
    <w:p>
      <w:pPr>
        <w:pStyle w:val="861"/>
        <w:ind w:left="0" w:right="0" w:firstLine="0"/>
        <w:jc w:val="center"/>
        <w:spacing w:before="0" w:after="200" w:line="276" w:lineRule="auto"/>
      </w:pPr>
      <w:r/>
      <w:r/>
    </w:p>
    <w:p>
      <w:pPr>
        <w:pStyle w:val="861"/>
        <w:ind w:left="0" w:right="0" w:firstLine="0"/>
        <w:jc w:val="center"/>
        <w:spacing w:before="0" w:after="200" w:line="276" w:lineRule="auto"/>
      </w:pPr>
      <w:r/>
      <w:r/>
    </w:p>
    <w:p>
      <w:pPr>
        <w:pStyle w:val="861"/>
        <w:ind w:left="0" w:right="0" w:firstLine="0"/>
        <w:jc w:val="center"/>
        <w:spacing w:before="0" w:after="200" w:line="276" w:lineRule="auto"/>
      </w:pPr>
      <w:r>
        <w:rPr>
          <w:rFonts w:eastAsia="Arial" w:cs="Times New Roman"/>
          <w:b/>
          <w:bCs/>
        </w:rPr>
        <w:t xml:space="preserve">MEMORIAL DE CÁLCULO DA CARGA INCÊNDIO </w:t>
      </w:r>
      <w:r/>
    </w:p>
    <w:p>
      <w:pPr>
        <w:pStyle w:val="861"/>
        <w:ind w:left="0" w:right="0" w:firstLine="0"/>
        <w:jc w:val="center"/>
        <w:spacing w:before="0" w:after="200" w:line="276" w:lineRule="auto"/>
      </w:pPr>
      <w:r/>
      <w:r/>
    </w:p>
    <w:p>
      <w:pPr>
        <w:pStyle w:val="861"/>
        <w:ind w:left="0" w:right="0" w:firstLine="0"/>
        <w:jc w:val="center"/>
        <w:spacing w:before="0" w:after="200" w:line="276" w:lineRule="auto"/>
      </w:pPr>
      <w:r>
        <w:rPr>
          <w:rFonts w:eastAsia="Arial" w:cs="Times New Roman"/>
          <w:b/>
          <w:bCs/>
        </w:rPr>
        <w:t xml:space="preserve">ANEXO  B DA IT 14  </w:t>
      </w:r>
      <w:r>
        <w:rPr>
          <w:rFonts w:eastAsia="Arial" w:cs="Times New Roman"/>
          <w:b w:val="0"/>
          <w:bCs w:val="0"/>
          <w:i/>
          <w:iCs/>
          <w:color w:val="c9211e"/>
        </w:rPr>
        <w:t xml:space="preserve">(Obrigatório para  divisão  J -  Depósitos)</w:t>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tbl>
      <w:tblPr>
        <w:tblW w:w="0" w:type="auto"/>
        <w:tblInd w:w="0" w:type="dxa"/>
        <w:tblLayout w:type="fixed"/>
        <w:tblCellMar>
          <w:left w:w="55" w:type="dxa"/>
          <w:top w:w="55" w:type="dxa"/>
          <w:right w:w="55" w:type="dxa"/>
          <w:bottom w:w="55" w:type="dxa"/>
        </w:tblCellMar>
        <w:tblLook w:val="04A0" w:firstRow="1" w:lastRow="0" w:firstColumn="1" w:lastColumn="0" w:noHBand="0" w:noVBand="1"/>
      </w:tblPr>
      <w:tblGrid>
        <w:gridCol w:w="1146"/>
        <w:gridCol w:w="1428"/>
        <w:gridCol w:w="2531"/>
        <w:gridCol w:w="2531"/>
        <w:gridCol w:w="1439"/>
      </w:tblGrid>
      <w:tr>
        <w:trPr>
          <w:cantSplit w:val="false"/>
        </w:trPr>
        <w:tc>
          <w:tcPr>
            <w:tcBorders>
              <w:top w:val="single" w:color="000000" w:sz="1" w:space="0"/>
              <w:left w:val="single" w:color="000000" w:sz="1" w:space="0"/>
              <w:bottom w:val="single" w:color="000000" w:sz="1" w:space="0"/>
            </w:tcBorders>
            <w:tcW w:w="1146"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DIVISÃO</w:t>
            </w:r>
            <w:r/>
          </w:p>
        </w:tc>
        <w:tc>
          <w:tcPr>
            <w:tcBorders>
              <w:top w:val="single" w:color="000000" w:sz="1" w:space="0"/>
              <w:left w:val="single" w:color="000000" w:sz="1" w:space="0"/>
              <w:bottom w:val="single" w:color="000000" w:sz="1" w:space="0"/>
            </w:tcBorders>
            <w:tcW w:w="1428"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DESCRIÇÃO</w:t>
            </w:r>
            <w:r/>
          </w:p>
        </w:tc>
        <w:tc>
          <w:tcPr>
            <w:tcBorders>
              <w:top w:val="single" w:color="000000" w:sz="1" w:space="0"/>
              <w:left w:val="single" w:color="000000" w:sz="1" w:space="0"/>
              <w:bottom w:val="single" w:color="000000" w:sz="1" w:space="0"/>
            </w:tcBorders>
            <w:tcW w:w="2531"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ALTURA DE ARMAZENAMENTO  EM METROS</w:t>
            </w:r>
            <w:r/>
          </w:p>
        </w:tc>
        <w:tc>
          <w:tcPr>
            <w:tcBorders>
              <w:top w:val="single" w:color="000000" w:sz="1" w:space="0"/>
              <w:left w:val="single" w:color="000000" w:sz="1" w:space="0"/>
              <w:bottom w:val="single" w:color="000000" w:sz="1" w:space="0"/>
            </w:tcBorders>
            <w:tcW w:w="2531"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CARGA DE INCÊNDIO EM MJ/m²</w:t>
            </w:r>
            <w:r/>
          </w:p>
        </w:tc>
        <w:tc>
          <w:tcPr>
            <w:tcBorders>
              <w:top w:val="single" w:color="000000" w:sz="1" w:space="0"/>
              <w:left w:val="single" w:color="000000" w:sz="1" w:space="0"/>
              <w:bottom w:val="single" w:color="000000" w:sz="1" w:space="0"/>
              <w:right w:val="single" w:color="000000" w:sz="1" w:space="0"/>
            </w:tcBorders>
            <w:tcW w:w="1439"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b/>
                <w:lang w:val="pt-BR" w:eastAsia="en-US" w:bidi="ar-SA"/>
              </w:rPr>
              <w:t xml:space="preserve">RISCO</w:t>
            </w:r>
            <w:r/>
          </w:p>
        </w:tc>
      </w:tr>
      <w:tr>
        <w:trPr>
          <w:cantSplit w:val="false"/>
        </w:trPr>
        <w:tc>
          <w:tcPr>
            <w:tcBorders>
              <w:left w:val="single" w:color="000000" w:sz="1" w:space="0"/>
              <w:bottom w:val="single" w:color="000000" w:sz="1" w:space="0"/>
            </w:tcBorders>
            <w:tcW w:w="1146"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J-4</w:t>
            </w:r>
            <w:r/>
          </w:p>
        </w:tc>
        <w:tc>
          <w:tcPr>
            <w:tcBorders>
              <w:left w:val="single" w:color="000000" w:sz="1" w:space="0"/>
              <w:bottom w:val="single" w:color="000000" w:sz="1" w:space="0"/>
            </w:tcBorders>
            <w:tcW w:w="1428"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Depósitos de mercadorias incombustíveis em pilhas de caixas de plástico </w:t>
            </w:r>
            <w:r/>
          </w:p>
        </w:tc>
        <w:tc>
          <w:tcPr>
            <w:tcBorders>
              <w:left w:val="single" w:color="000000" w:sz="1" w:space="0"/>
              <w:bottom w:val="single" w:color="000000" w:sz="1" w:space="0"/>
            </w:tcBorders>
            <w:tcW w:w="2531"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8</w:t>
            </w:r>
            <w:r/>
          </w:p>
        </w:tc>
        <w:tc>
          <w:tcPr>
            <w:tcBorders>
              <w:left w:val="single" w:color="000000" w:sz="1" w:space="0"/>
              <w:bottom w:val="single" w:color="000000" w:sz="1" w:space="0"/>
            </w:tcBorders>
            <w:tcW w:w="2531"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720 </w:t>
            </w:r>
            <w:r/>
          </w:p>
        </w:tc>
        <w:tc>
          <w:tcPr>
            <w:tcBorders>
              <w:left w:val="single" w:color="000000" w:sz="1" w:space="0"/>
              <w:bottom w:val="single" w:color="000000" w:sz="1" w:space="0"/>
              <w:right w:val="single" w:color="000000" w:sz="1" w:space="0"/>
            </w:tcBorders>
            <w:tcW w:w="1439" w:type="dxa"/>
            <w:vAlign w:val="top"/>
            <w:textDirection w:val="lrTb"/>
            <w:noWrap w:val="false"/>
          </w:tcPr>
          <w:p>
            <w:pPr>
              <w:pStyle w:val="861"/>
              <w:ind w:left="0" w:right="0" w:firstLine="0"/>
              <w:jc w:val="center"/>
              <w:spacing w:before="0" w:after="0" w:line="276" w:lineRule="auto"/>
              <w:widowControl/>
            </w:pPr>
            <w:r>
              <w:rPr>
                <w:rFonts w:ascii="Swis721 LtCn BT" w:hAnsi="Swis721 LtCn BT" w:eastAsia="Calibri" w:cs="Swis721 LtCn BT"/>
                <w:color w:val="ff0000"/>
                <w:lang w:val="pt-BR" w:eastAsia="en-US" w:bidi="ar-SA"/>
              </w:rPr>
              <w:t xml:space="preserve">MÉDIO</w:t>
            </w:r>
            <w:r/>
          </w:p>
        </w:tc>
      </w:tr>
      <w:tr>
        <w:trPr>
          <w:cantSplit w:val="false"/>
        </w:trPr>
        <w:tc>
          <w:tcPr>
            <w:gridSpan w:val="5"/>
            <w:tcBorders>
              <w:left w:val="single" w:color="000000" w:sz="1" w:space="0"/>
              <w:bottom w:val="single" w:color="000000" w:sz="1" w:space="0"/>
              <w:right w:val="single" w:color="000000" w:sz="1" w:space="0"/>
            </w:tcBorders>
            <w:tcW w:w="9075" w:type="dxa"/>
            <w:vAlign w:val="top"/>
            <w:textDirection w:val="lrTb"/>
            <w:noWrap w:val="false"/>
          </w:tcPr>
          <w:p>
            <w:pPr>
              <w:pStyle w:val="861"/>
              <w:ind w:left="0" w:right="0" w:firstLine="0"/>
              <w:jc w:val="both"/>
              <w:spacing w:before="0" w:after="200" w:line="276" w:lineRule="auto"/>
              <w:widowControl/>
            </w:pPr>
            <w:r>
              <w:rPr>
                <w:rFonts w:ascii="Swis721 LtCn BT" w:hAnsi="Swis721 LtCn BT" w:eastAsia="Arial" w:cs="Swis721 LtCn BT"/>
                <w:b/>
                <w:bCs/>
                <w:color w:val="ff0000"/>
                <w:lang w:val="pt-BR" w:eastAsia="en-US" w:bidi="ar-SA"/>
              </w:rPr>
              <w:t xml:space="preserve">Nota: </w:t>
            </w:r>
            <w:r>
              <w:rPr>
                <w:rFonts w:ascii="Swis721 LtCn BT" w:hAnsi="Swis721 LtCn BT" w:eastAsia="Arial" w:cs="Swis721 LtCn BT"/>
                <w:b w:val="0"/>
                <w:bCs w:val="0"/>
                <w:color w:val="ff0000"/>
                <w:lang w:val="pt-BR" w:eastAsia="en-US" w:bidi="ar-SA"/>
              </w:rPr>
              <w:t xml:space="preserve">representar em corte a altura de armazenamento das mercadorias</w:t>
            </w:r>
            <w:r/>
          </w:p>
        </w:tc>
      </w:tr>
    </w:tbl>
    <w:p>
      <w:pPr>
        <w:pStyle w:val="861"/>
        <w:ind w:left="0" w:right="0" w:firstLine="0"/>
        <w:jc w:val="both"/>
        <w:spacing w:before="0" w:after="200" w:line="276" w:lineRule="auto"/>
        <w:rPr>
          <w:b/>
          <w:bCs/>
        </w:rPr>
      </w:pPr>
      <w:r>
        <w:rPr>
          <w:b/>
          <w:bCs/>
        </w:rPr>
      </w:r>
      <w:r/>
    </w:p>
    <w:p>
      <w:pPr>
        <w:pStyle w:val="861"/>
        <w:ind w:left="0" w:right="0" w:firstLine="0"/>
        <w:jc w:val="both"/>
        <w:spacing w:before="0" w:after="200" w:line="276" w:lineRule="auto"/>
        <w:rPr>
          <w:b/>
          <w:bCs/>
        </w:rPr>
      </w:pPr>
      <w:r>
        <w:rPr>
          <w:b/>
          <w:bCs/>
        </w:rPr>
      </w:r>
      <w:r/>
    </w:p>
    <w:p>
      <w:pPr>
        <w:pStyle w:val="861"/>
        <w:jc w:val="center"/>
      </w:pPr>
      <w:r>
        <w:rPr>
          <w:rFonts w:cs="Arial"/>
          <w:szCs w:val="20"/>
        </w:rPr>
        <w:t xml:space="preserve">______________________________________</w:t>
      </w:r>
      <w:r/>
    </w:p>
    <w:p>
      <w:pPr>
        <w:pStyle w:val="861"/>
        <w:jc w:val="center"/>
      </w:pPr>
      <w:r>
        <w:rPr>
          <w:rFonts w:cs="Arial"/>
          <w:szCs w:val="20"/>
        </w:rPr>
        <w:t xml:space="preserve">Responsável Técnico</w:t>
      </w:r>
      <w:r/>
    </w:p>
    <w:p>
      <w:pPr>
        <w:pStyle w:val="861"/>
        <w:ind w:left="0" w:right="0" w:firstLine="0"/>
        <w:jc w:val="center"/>
        <w:spacing w:before="0" w:after="200" w:line="276" w:lineRule="auto"/>
      </w:pPr>
      <w:r>
        <w:rPr>
          <w:rFonts w:cs="Arial"/>
          <w:b/>
          <w:bCs/>
          <w:szCs w:val="20"/>
        </w:rPr>
        <w:t xml:space="preserve">Conselho n</w:t>
      </w:r>
      <w:r>
        <w:rPr>
          <w:rFonts w:ascii="Arial" w:hAnsi="Arial" w:eastAsia="Calibri" w:cs="Arial"/>
          <w:b/>
          <w:bCs/>
          <w:szCs w:val="20"/>
        </w:rPr>
        <w:t xml:space="preserve">º</w:t>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pPr>
      <w:r>
        <w:rPr>
          <w:b/>
          <w:bCs/>
        </w:rPr>
        <w:t xml:space="preserve">MEMORIAL DA SAÍDA DE EMERGÊNCIA  </w:t>
      </w:r>
      <w:r/>
    </w:p>
    <w:p>
      <w:pPr>
        <w:pStyle w:val="862"/>
        <w:numPr>
          <w:ilvl w:val="0"/>
          <w:numId w:val="0"/>
        </w:numPr>
        <w:ind w:left="432" w:right="0" w:firstLine="0"/>
      </w:pPr>
      <w:r>
        <w:t xml:space="preserve">SAÍDA DE EMERGÊNCIA - conforme IT 11 CBMAL</w:t>
      </w:r>
      <w:r/>
    </w:p>
    <w:p>
      <w:pPr>
        <w:pStyle w:val="861"/>
      </w:pPr>
      <w:r>
        <w:rPr>
          <w:rFonts w:cs="Arial"/>
          <w:szCs w:val="20"/>
        </w:rPr>
        <w:t xml:space="preserve">A edifi</w:t>
      </w:r>
      <w:r>
        <w:rPr>
          <w:rFonts w:cs="Arial"/>
          <w:szCs w:val="20"/>
        </w:rPr>
        <w:t xml:space="preserve">cação deve possuir condições para que sua população possa abandoná-la, em caso de incêndio, completamente protegida em sua integridade física, bem como permitir o fácil acesso de auxílio externo (bombeiros) para o combate ao fogo e a retirada da população.</w:t>
      </w:r>
      <w:r/>
    </w:p>
    <w:p>
      <w:pPr>
        <w:pStyle w:val="861"/>
        <w:rPr>
          <w:rFonts w:cs="Arial"/>
          <w:szCs w:val="20"/>
        </w:rPr>
      </w:pPr>
      <w:r>
        <w:rPr>
          <w:rFonts w:cs="Arial"/>
          <w:szCs w:val="20"/>
        </w:rPr>
      </w:r>
      <w:r/>
    </w:p>
    <w:p>
      <w:pPr>
        <w:pStyle w:val="861"/>
      </w:pPr>
      <w:r>
        <w:t xml:space="preserve">Tabela de Classificação</w:t>
      </w:r>
      <w:r/>
    </w:p>
    <w:tbl>
      <w:tblPr>
        <w:tblW w:w="0" w:type="auto"/>
        <w:tblInd w:w="-66" w:type="dxa"/>
        <w:tblLayout w:type="fixed"/>
        <w:tblCellMar>
          <w:left w:w="57" w:type="dxa"/>
          <w:top w:w="57" w:type="dxa"/>
          <w:right w:w="57" w:type="dxa"/>
          <w:bottom w:w="57" w:type="dxa"/>
        </w:tblCellMar>
        <w:tblLook w:val="04A0" w:firstRow="1" w:lastRow="0" w:firstColumn="1" w:lastColumn="0" w:noHBand="0" w:noVBand="1"/>
      </w:tblPr>
      <w:tblGrid>
        <w:gridCol w:w="2895"/>
        <w:gridCol w:w="1245"/>
        <w:gridCol w:w="1620"/>
        <w:gridCol w:w="2880"/>
      </w:tblGrid>
      <w:tr>
        <w:trPr>
          <w:cantSplit w:val="false"/>
        </w:trPr>
        <w:tc>
          <w:tcPr>
            <w:gridSpan w:val="2"/>
            <w:tcBorders>
              <w:top w:val="single" w:color="000000" w:sz="4" w:space="0"/>
              <w:left w:val="single" w:color="000000" w:sz="4" w:space="0"/>
              <w:bottom w:val="single" w:color="000000" w:sz="4" w:space="0"/>
              <w:right w:val="single" w:color="000000" w:sz="4" w:space="0"/>
            </w:tcBorders>
            <w:tcW w:w="4140" w:type="dxa"/>
            <w:vAlign w:val="top"/>
            <w:textDirection w:val="lrTb"/>
            <w:noWrap w:val="false"/>
          </w:tcPr>
          <w:p>
            <w:pPr>
              <w:pStyle w:val="861"/>
            </w:pPr>
            <w:r>
              <w:rPr>
                <w:rFonts w:eastAsia="Times New Roman" w:cs="Arial"/>
                <w:b/>
                <w:szCs w:val="20"/>
              </w:rPr>
              <w:t xml:space="preserve">Quanto à ocupação:</w:t>
            </w:r>
            <w:r/>
          </w:p>
        </w:tc>
        <w:tc>
          <w:tcPr>
            <w:gridSpan w:val="2"/>
            <w:tcBorders>
              <w:top w:val="single" w:color="000000" w:sz="4" w:space="0"/>
              <w:left w:val="single" w:color="000000" w:sz="4" w:space="0"/>
              <w:bottom w:val="single" w:color="000000" w:sz="4" w:space="0"/>
              <w:right w:val="single" w:color="000000" w:sz="4" w:space="0"/>
            </w:tcBorders>
            <w:tcW w:w="4500"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4140" w:type="dxa"/>
            <w:vAlign w:val="top"/>
            <w:textDirection w:val="lrTb"/>
            <w:noWrap w:val="false"/>
          </w:tcPr>
          <w:p>
            <w:pPr>
              <w:pStyle w:val="861"/>
            </w:pPr>
            <w:r>
              <w:rPr>
                <w:rFonts w:eastAsia="Times New Roman" w:cs="Arial"/>
                <w:b/>
                <w:szCs w:val="20"/>
              </w:rPr>
              <w:t xml:space="preserve">Quanto à altura:</w:t>
            </w:r>
            <w:r/>
          </w:p>
        </w:tc>
        <w:tc>
          <w:tcPr>
            <w:gridSpan w:val="2"/>
            <w:tcBorders>
              <w:top w:val="single" w:color="000000" w:sz="4" w:space="0"/>
              <w:left w:val="single" w:color="000000" w:sz="4" w:space="0"/>
              <w:bottom w:val="single" w:color="000000" w:sz="4" w:space="0"/>
              <w:right w:val="single" w:color="000000" w:sz="4" w:space="0"/>
            </w:tcBorders>
            <w:tcW w:w="4500"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4140" w:type="dxa"/>
            <w:vAlign w:val="top"/>
            <w:textDirection w:val="lrTb"/>
            <w:noWrap w:val="false"/>
          </w:tcPr>
          <w:p>
            <w:pPr>
              <w:pStyle w:val="861"/>
            </w:pPr>
            <w:r>
              <w:rPr>
                <w:rFonts w:eastAsia="Times New Roman" w:cs="Arial"/>
                <w:b/>
                <w:szCs w:val="20"/>
              </w:rPr>
              <w:t xml:space="preserve">Área do maior pavimento:</w:t>
            </w:r>
            <w:r/>
          </w:p>
        </w:tc>
        <w:tc>
          <w:tcPr>
            <w:gridSpan w:val="2"/>
            <w:tcBorders>
              <w:top w:val="single" w:color="000000" w:sz="4" w:space="0"/>
              <w:left w:val="single" w:color="000000" w:sz="4" w:space="0"/>
              <w:bottom w:val="single" w:color="000000" w:sz="4" w:space="0"/>
              <w:right w:val="single" w:color="000000" w:sz="4" w:space="0"/>
            </w:tcBorders>
            <w:tcW w:w="4500"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4140" w:type="dxa"/>
            <w:vAlign w:val="top"/>
            <w:textDirection w:val="lrTb"/>
            <w:noWrap w:val="false"/>
          </w:tcPr>
          <w:p>
            <w:pPr>
              <w:pStyle w:val="861"/>
            </w:pPr>
            <w:r>
              <w:rPr>
                <w:rFonts w:eastAsia="Times New Roman" w:cs="Arial"/>
                <w:b/>
                <w:szCs w:val="20"/>
              </w:rPr>
              <w:t xml:space="preserve">Quanto às características construtivas:</w:t>
            </w:r>
            <w:r/>
          </w:p>
        </w:tc>
        <w:tc>
          <w:tcPr>
            <w:gridSpan w:val="2"/>
            <w:tcBorders>
              <w:top w:val="single" w:color="000000" w:sz="4" w:space="0"/>
              <w:left w:val="single" w:color="000000" w:sz="4" w:space="0"/>
              <w:bottom w:val="single" w:color="000000" w:sz="4" w:space="0"/>
              <w:right w:val="single" w:color="000000" w:sz="4" w:space="0"/>
            </w:tcBorders>
            <w:tcW w:w="4500"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4140" w:type="dxa"/>
            <w:vAlign w:val="top"/>
            <w:textDirection w:val="lrTb"/>
            <w:noWrap w:val="false"/>
          </w:tcPr>
          <w:p>
            <w:pPr>
              <w:pStyle w:val="861"/>
            </w:pPr>
            <w:r>
              <w:rPr>
                <w:rFonts w:eastAsia="Times New Roman" w:cs="Arial"/>
                <w:b/>
                <w:szCs w:val="20"/>
              </w:rPr>
              <w:t xml:space="preserve">Número de saídas:</w:t>
            </w:r>
            <w:r/>
          </w:p>
        </w:tc>
        <w:tc>
          <w:tcPr>
            <w:gridSpan w:val="2"/>
            <w:tcBorders>
              <w:top w:val="single" w:color="000000" w:sz="4" w:space="0"/>
              <w:left w:val="single" w:color="000000" w:sz="4" w:space="0"/>
              <w:bottom w:val="single" w:color="000000" w:sz="4" w:space="0"/>
              <w:right w:val="single" w:color="000000" w:sz="4" w:space="0"/>
            </w:tcBorders>
            <w:tcW w:w="4500"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4140" w:type="dxa"/>
            <w:vAlign w:val="top"/>
            <w:textDirection w:val="lrTb"/>
            <w:noWrap w:val="false"/>
          </w:tcPr>
          <w:p>
            <w:pPr>
              <w:pStyle w:val="861"/>
            </w:pPr>
            <w:r>
              <w:rPr>
                <w:rFonts w:eastAsia="Times New Roman" w:cs="Arial"/>
                <w:b/>
                <w:szCs w:val="20"/>
              </w:rPr>
              <w:t xml:space="preserve">Tipo de escada:</w:t>
            </w:r>
            <w:r/>
          </w:p>
        </w:tc>
        <w:tc>
          <w:tcPr>
            <w:gridSpan w:val="2"/>
            <w:tcBorders>
              <w:top w:val="single" w:color="000000" w:sz="4" w:space="0"/>
              <w:left w:val="single" w:color="000000" w:sz="4" w:space="0"/>
              <w:bottom w:val="single" w:color="000000" w:sz="4" w:space="0"/>
              <w:right w:val="single" w:color="000000" w:sz="4" w:space="0"/>
            </w:tcBorders>
            <w:tcW w:w="4500" w:type="dxa"/>
            <w:vAlign w:val="top"/>
            <w:textDirection w:val="lrTb"/>
            <w:noWrap w:val="false"/>
          </w:tcPr>
          <w:p>
            <w:pPr>
              <w:pStyle w:val="861"/>
            </w:pPr>
            <w:r>
              <w:rPr>
                <w:rFonts w:eastAsia="Times New Roman" w:cs="Arial"/>
                <w:b w:val="0"/>
                <w:bCs w:val="0"/>
                <w:szCs w:val="20"/>
              </w:rPr>
              <w:t xml:space="preserve">(     )  NE - Não enclausurada</w:t>
            </w:r>
            <w:r/>
          </w:p>
        </w:tc>
      </w:tr>
      <w:tr>
        <w:trPr>
          <w:cantSplit w:val="false"/>
        </w:trPr>
        <w:tc>
          <w:tcPr>
            <w:tcBorders>
              <w:top w:val="single" w:color="000000" w:sz="4" w:space="0"/>
              <w:left w:val="single" w:color="000000" w:sz="4" w:space="0"/>
              <w:bottom w:val="single" w:color="000000" w:sz="4" w:space="0"/>
              <w:right w:val="single" w:color="000000" w:sz="4" w:space="0"/>
            </w:tcBorders>
            <w:tcW w:w="2895" w:type="dxa"/>
            <w:vAlign w:val="top"/>
            <w:textDirection w:val="lrTb"/>
            <w:noWrap w:val="false"/>
          </w:tcPr>
          <w:p>
            <w:pPr>
              <w:pStyle w:val="861"/>
            </w:pPr>
            <w:r>
              <w:rPr>
                <w:rFonts w:eastAsia="Times New Roman" w:cs="Arial"/>
                <w:szCs w:val="20"/>
              </w:rPr>
              <w:t xml:space="preserve">(    )  EP - Escada Protegida</w:t>
            </w:r>
            <w:r/>
          </w:p>
        </w:tc>
        <w:tc>
          <w:tcPr>
            <w:gridSpan w:val="2"/>
            <w:tcBorders>
              <w:top w:val="single" w:color="000000" w:sz="4" w:space="0"/>
              <w:left w:val="single" w:color="000000" w:sz="4" w:space="0"/>
              <w:bottom w:val="single" w:color="000000" w:sz="4" w:space="0"/>
              <w:right w:val="single" w:color="000000" w:sz="4" w:space="0"/>
            </w:tcBorders>
            <w:tcW w:w="2865" w:type="dxa"/>
            <w:vAlign w:val="top"/>
            <w:textDirection w:val="lrTb"/>
            <w:noWrap w:val="false"/>
          </w:tcPr>
          <w:p>
            <w:pPr>
              <w:pStyle w:val="861"/>
            </w:pPr>
            <w:r>
              <w:rPr>
                <w:rFonts w:eastAsia="Times New Roman" w:cs="Arial"/>
                <w:szCs w:val="20"/>
              </w:rPr>
              <w:t xml:space="preserve">(    )  PF - À prova de fumaça </w:t>
            </w:r>
            <w:r/>
          </w:p>
        </w:tc>
        <w:tc>
          <w:tcPr>
            <w:tcBorders>
              <w:top w:val="single" w:color="000000" w:sz="4" w:space="0"/>
              <w:left w:val="single" w:color="000000" w:sz="4" w:space="0"/>
              <w:bottom w:val="single" w:color="000000" w:sz="4" w:space="0"/>
              <w:right w:val="single" w:color="000000" w:sz="4" w:space="0"/>
            </w:tcBorders>
            <w:tcW w:w="2880" w:type="dxa"/>
            <w:vAlign w:val="top"/>
            <w:textDirection w:val="lrTb"/>
            <w:noWrap w:val="false"/>
          </w:tcPr>
          <w:p>
            <w:pPr>
              <w:pStyle w:val="861"/>
            </w:pPr>
            <w:r>
              <w:rPr>
                <w:rFonts w:eastAsia="Times New Roman" w:cs="Arial"/>
                <w:szCs w:val="20"/>
              </w:rPr>
              <w:t xml:space="preserve">(    ) </w:t>
            </w:r>
            <w:r>
              <w:rPr>
                <w:rFonts w:eastAsia="Times New Roman" w:cs="Arial"/>
                <w:b w:val="0"/>
                <w:bCs w:val="0"/>
                <w:szCs w:val="20"/>
              </w:rPr>
              <w:t xml:space="preserve">Escada Pressurizada </w:t>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4140" w:type="dxa"/>
            <w:vAlign w:val="top"/>
            <w:textDirection w:val="lrTb"/>
            <w:noWrap w:val="false"/>
          </w:tcPr>
          <w:p>
            <w:pPr>
              <w:pStyle w:val="861"/>
            </w:pPr>
            <w:r>
              <w:rPr>
                <w:rFonts w:eastAsia="Times New Roman" w:cs="Arial"/>
                <w:b/>
                <w:szCs w:val="20"/>
              </w:rPr>
              <w:t xml:space="preserve">Tipo de ventilação da escada:</w:t>
            </w:r>
            <w:r/>
          </w:p>
        </w:tc>
        <w:tc>
          <w:tcPr>
            <w:gridSpan w:val="2"/>
            <w:tcBorders>
              <w:top w:val="single" w:color="000000" w:sz="4" w:space="0"/>
              <w:left w:val="single" w:color="000000" w:sz="4" w:space="0"/>
              <w:bottom w:val="single" w:color="000000" w:sz="4" w:space="0"/>
              <w:right w:val="single" w:color="000000" w:sz="4" w:space="0"/>
            </w:tcBorders>
            <w:tcW w:w="4500" w:type="dxa"/>
            <w:vAlign w:val="top"/>
            <w:textDirection w:val="lrTb"/>
            <w:noWrap w:val="false"/>
          </w:tcPr>
          <w:p>
            <w:pPr>
              <w:pStyle w:val="861"/>
            </w:pPr>
            <w:r>
              <w:rPr>
                <w:rFonts w:eastAsia="Times New Roman" w:cs="Arial"/>
                <w:i/>
                <w:color w:val="ff0000"/>
                <w:szCs w:val="20"/>
              </w:rPr>
              <w:t xml:space="preserve">Ex.: Balcão, Janelas, Dutos, Pressurizada, ou não possui (caso a escada seja NE)</w:t>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4140" w:type="dxa"/>
            <w:vAlign w:val="top"/>
            <w:textDirection w:val="lrTb"/>
            <w:noWrap w:val="false"/>
          </w:tcPr>
          <w:p>
            <w:pPr>
              <w:pStyle w:val="861"/>
            </w:pPr>
            <w:r>
              <w:rPr>
                <w:rFonts w:eastAsia="Times New Roman" w:cs="Arial"/>
                <w:b/>
                <w:szCs w:val="20"/>
              </w:rPr>
              <w:t xml:space="preserve">Distância máxima a percorrer até a saída:</w:t>
            </w:r>
            <w:r/>
          </w:p>
        </w:tc>
        <w:tc>
          <w:tcPr>
            <w:gridSpan w:val="2"/>
            <w:tcBorders>
              <w:top w:val="single" w:color="000000" w:sz="4" w:space="0"/>
              <w:left w:val="single" w:color="000000" w:sz="4" w:space="0"/>
              <w:bottom w:val="single" w:color="000000" w:sz="4" w:space="0"/>
              <w:right w:val="single" w:color="000000" w:sz="4" w:space="0"/>
            </w:tcBorders>
            <w:tcW w:w="4500" w:type="dxa"/>
            <w:vAlign w:val="top"/>
            <w:textDirection w:val="lrTb"/>
            <w:noWrap w:val="false"/>
          </w:tcPr>
          <w:p>
            <w:pPr>
              <w:pStyle w:val="861"/>
              <w:ind w:firstLine="0"/>
              <w:jc w:val="left"/>
              <w:rPr>
                <w:rFonts w:eastAsia="Times New Roman" w:cs="Arial"/>
                <w:b/>
                <w:szCs w:val="20"/>
              </w:rPr>
            </w:pPr>
            <w:r>
              <w:rPr>
                <w:rFonts w:eastAsia="Times New Roman" w:cs="Arial"/>
                <w:b w:val="0"/>
                <w:bCs w:val="0"/>
                <w:color w:val="ff0000"/>
                <w:szCs w:val="20"/>
              </w:rPr>
              <w:t xml:space="preserve">45 m</w:t>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4140" w:type="dxa"/>
            <w:vAlign w:val="top"/>
            <w:textDirection w:val="lrTb"/>
            <w:noWrap w:val="false"/>
          </w:tcPr>
          <w:p>
            <w:pPr>
              <w:pStyle w:val="861"/>
            </w:pPr>
            <w:r>
              <w:rPr>
                <w:rFonts w:eastAsia="Times New Roman" w:cs="Arial"/>
                <w:b/>
                <w:szCs w:val="20"/>
              </w:rPr>
              <w:t xml:space="preserve">TRRF dos elementos estruturais:</w:t>
            </w:r>
            <w:r/>
          </w:p>
        </w:tc>
        <w:tc>
          <w:tcPr>
            <w:gridSpan w:val="2"/>
            <w:tcBorders>
              <w:top w:val="single" w:color="000000" w:sz="4" w:space="0"/>
              <w:left w:val="single" w:color="000000" w:sz="4" w:space="0"/>
              <w:bottom w:val="single" w:color="000000" w:sz="4" w:space="0"/>
              <w:right w:val="single" w:color="000000" w:sz="4" w:space="0"/>
            </w:tcBorders>
            <w:tcW w:w="4500" w:type="dxa"/>
            <w:vAlign w:val="top"/>
            <w:textDirection w:val="lrTb"/>
            <w:noWrap w:val="false"/>
          </w:tcPr>
          <w:p>
            <w:pPr>
              <w:pStyle w:val="861"/>
              <w:rPr>
                <w:rFonts w:eastAsia="Times New Roman" w:cs="Arial"/>
                <w:b/>
                <w:szCs w:val="20"/>
              </w:rPr>
            </w:pPr>
            <w:r>
              <w:rPr>
                <w:rFonts w:eastAsia="Times New Roman" w:cs="Arial"/>
                <w:b w:val="0"/>
                <w:bCs w:val="0"/>
                <w:color w:val="ff0000"/>
                <w:szCs w:val="20"/>
              </w:rPr>
              <w:t xml:space="preserve">90 min</w:t>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4140" w:type="dxa"/>
            <w:vAlign w:val="top"/>
            <w:textDirection w:val="lrTb"/>
            <w:noWrap w:val="false"/>
          </w:tcPr>
          <w:p>
            <w:pPr>
              <w:pStyle w:val="861"/>
            </w:pPr>
            <w:r>
              <w:rPr>
                <w:rFonts w:eastAsia="Times New Roman" w:cs="Arial"/>
                <w:b/>
                <w:szCs w:val="20"/>
              </w:rPr>
              <w:t xml:space="preserve">Tipo de porta corta fogo da escada:</w:t>
            </w:r>
            <w:r/>
          </w:p>
        </w:tc>
        <w:tc>
          <w:tcPr>
            <w:gridSpan w:val="2"/>
            <w:tcBorders>
              <w:top w:val="single" w:color="000000" w:sz="4" w:space="0"/>
              <w:left w:val="single" w:color="000000" w:sz="4" w:space="0"/>
              <w:bottom w:val="single" w:color="000000" w:sz="4" w:space="0"/>
              <w:right w:val="single" w:color="000000" w:sz="4" w:space="0"/>
            </w:tcBorders>
            <w:tcW w:w="4500" w:type="dxa"/>
            <w:vAlign w:val="top"/>
            <w:textDirection w:val="lrTb"/>
            <w:noWrap w:val="false"/>
          </w:tcPr>
          <w:p>
            <w:pPr>
              <w:pStyle w:val="861"/>
            </w:pPr>
            <w:r>
              <w:rPr>
                <w:rFonts w:eastAsia="Times New Roman" w:cs="Arial"/>
                <w:i/>
                <w:color w:val="ff0000"/>
                <w:szCs w:val="20"/>
              </w:rPr>
              <w:t xml:space="preserve">P-60</w:t>
            </w:r>
            <w:r/>
          </w:p>
        </w:tc>
      </w:tr>
    </w:tbl>
    <w:p>
      <w:pPr>
        <w:pStyle w:val="863"/>
        <w:numPr>
          <w:ilvl w:val="1"/>
          <w:numId w:val="1"/>
        </w:numPr>
        <w:ind w:left="0" w:right="0" w:firstLine="0"/>
      </w:pPr>
      <w:r>
        <w:t xml:space="preserve">DO CÁLCULO DE DIMENSIONAMENTO DA SAÍDA DE EMERGÊNCIA</w:t>
      </w:r>
      <w:r/>
    </w:p>
    <w:p>
      <w:pPr>
        <w:pStyle w:val="861"/>
      </w:pPr>
      <w:r>
        <w:rPr>
          <w:lang w:eastAsia="pt-BR"/>
        </w:rPr>
        <w:t xml:space="preserve">A largura das saídas deve ser dimensionada em função do número de pessoas que por elas deva transitar, observados os seguintes critérios:</w:t>
      </w:r>
      <w:r/>
    </w:p>
    <w:p>
      <w:pPr>
        <w:pStyle w:val="861"/>
        <w:numPr>
          <w:ilvl w:val="0"/>
          <w:numId w:val="5"/>
        </w:numPr>
      </w:pPr>
      <w:r>
        <w:rPr>
          <w:lang w:eastAsia="pt-BR"/>
        </w:rPr>
        <w:t xml:space="preserve">os acessos são dimensionados em função dos pavimentos que servirem à população;</w:t>
      </w:r>
      <w:r/>
    </w:p>
    <w:p>
      <w:pPr>
        <w:pStyle w:val="861"/>
        <w:numPr>
          <w:ilvl w:val="0"/>
          <w:numId w:val="5"/>
        </w:numPr>
      </w:pPr>
      <w:r>
        <w:rPr>
          <w:lang w:eastAsia="pt-BR"/>
        </w:rPr>
        <w:t xml:space="preserve">as escadas, rampas e descargas são dimensionadas em função do pavimento de maior população, o qual determina as larguras mínimas para os lanços correspondentes aos demais pavimentos, considerando-se o sentido da saída.</w:t>
      </w:r>
      <w:r/>
    </w:p>
    <w:p>
      <w:pPr>
        <w:pStyle w:val="861"/>
        <w:jc w:val="left"/>
        <w:rPr>
          <w:lang w:eastAsia="pt-BR"/>
        </w:rPr>
      </w:pPr>
      <w:r>
        <w:rPr>
          <w:lang w:eastAsia="pt-BR"/>
        </w:rPr>
      </w:r>
      <w:r/>
    </w:p>
    <w:p>
      <w:pPr>
        <w:pStyle w:val="861"/>
        <w:jc w:val="center"/>
      </w:pPr>
      <w:r>
        <w:t xml:space="preserve">Dados para o dimensionamento das saídas</w:t>
      </w:r>
      <w:r/>
    </w:p>
    <w:tbl>
      <w:tblPr>
        <w:tblW w:w="0" w:type="auto"/>
        <w:jc w:val="center"/>
        <w:tblInd w:w="0" w:type="dxa"/>
        <w:tblLayout w:type="fixed"/>
        <w:tblCellMar>
          <w:left w:w="57" w:type="dxa"/>
          <w:top w:w="57" w:type="dxa"/>
          <w:right w:w="57" w:type="dxa"/>
          <w:bottom w:w="57" w:type="dxa"/>
        </w:tblCellMar>
        <w:tblLook w:val="04A0" w:firstRow="1" w:lastRow="0" w:firstColumn="1" w:lastColumn="0" w:noHBand="0" w:noVBand="1"/>
      </w:tblPr>
      <w:tblGrid>
        <w:gridCol w:w="504"/>
        <w:gridCol w:w="505"/>
        <w:gridCol w:w="2379"/>
        <w:gridCol w:w="1712"/>
        <w:gridCol w:w="1712"/>
        <w:gridCol w:w="1712"/>
      </w:tblGrid>
      <w:tr>
        <w:trPr>
          <w:cantSplit w:val="false"/>
        </w:trPr>
        <w:tc>
          <w:tcPr>
            <w:tcBorders>
              <w:top w:val="single" w:color="000000" w:sz="4" w:space="0"/>
              <w:left w:val="single" w:color="000000" w:sz="4" w:space="0"/>
              <w:bottom w:val="single" w:color="000000" w:sz="4" w:space="0"/>
              <w:right w:val="single" w:color="000000" w:sz="4" w:space="0"/>
            </w:tcBorders>
            <w:tcW w:w="504" w:type="dxa"/>
            <w:vAlign w:val="center"/>
            <w:vMerge w:val="restart"/>
            <w:textDirection w:val="lrTb"/>
            <w:noWrap w:val="false"/>
          </w:tcPr>
          <w:p>
            <w:pPr>
              <w:pStyle w:val="861"/>
              <w:ind w:left="113" w:right="113" w:firstLine="0"/>
              <w:jc w:val="center"/>
            </w:pPr>
            <w:r>
              <w:rPr>
                <w:rFonts w:eastAsia="Times New Roman" w:cs="Arial"/>
                <w:sz w:val="18"/>
                <w:szCs w:val="20"/>
              </w:rPr>
              <w:t xml:space="preserve">Grupo</w:t>
            </w:r>
            <w:r/>
          </w:p>
        </w:tc>
        <w:tc>
          <w:tcPr>
            <w:tcBorders>
              <w:top w:val="single" w:color="000000" w:sz="4" w:space="0"/>
              <w:left w:val="single" w:color="000000" w:sz="4" w:space="0"/>
              <w:bottom w:val="single" w:color="000000" w:sz="4" w:space="0"/>
              <w:right w:val="single" w:color="000000" w:sz="4" w:space="0"/>
            </w:tcBorders>
            <w:tcW w:w="505" w:type="dxa"/>
            <w:vAlign w:val="center"/>
            <w:vMerge w:val="restart"/>
            <w:textDirection w:val="lrTb"/>
            <w:noWrap w:val="false"/>
          </w:tcPr>
          <w:p>
            <w:pPr>
              <w:pStyle w:val="861"/>
              <w:ind w:left="113" w:right="113" w:firstLine="0"/>
              <w:jc w:val="center"/>
            </w:pPr>
            <w:r>
              <w:rPr>
                <w:rFonts w:eastAsia="Times New Roman" w:cs="Arial"/>
                <w:sz w:val="18"/>
                <w:szCs w:val="20"/>
              </w:rPr>
              <w:t xml:space="preserve">Divisão</w:t>
            </w:r>
            <w:r/>
          </w:p>
        </w:tc>
        <w:tc>
          <w:tcPr>
            <w:tcBorders>
              <w:top w:val="single" w:color="000000" w:sz="4" w:space="0"/>
              <w:left w:val="single" w:color="000000" w:sz="4" w:space="0"/>
              <w:bottom w:val="single" w:color="000000" w:sz="4" w:space="0"/>
              <w:right w:val="single" w:color="000000" w:sz="4" w:space="0"/>
            </w:tcBorders>
            <w:tcW w:w="2379" w:type="dxa"/>
            <w:vAlign w:val="center"/>
            <w:vMerge w:val="restart"/>
            <w:textDirection w:val="lrTb"/>
            <w:noWrap w:val="false"/>
          </w:tcPr>
          <w:p>
            <w:pPr>
              <w:pStyle w:val="861"/>
              <w:jc w:val="center"/>
            </w:pPr>
            <w:r>
              <w:rPr>
                <w:rFonts w:eastAsia="Times New Roman" w:cs="Arial"/>
                <w:sz w:val="18"/>
                <w:szCs w:val="20"/>
              </w:rPr>
              <w:t xml:space="preserve">População</w:t>
            </w:r>
            <w:r/>
          </w:p>
        </w:tc>
        <w:tc>
          <w:tcPr>
            <w:gridSpan w:val="3"/>
            <w:tcBorders>
              <w:top w:val="single" w:color="000000" w:sz="4" w:space="0"/>
              <w:left w:val="single" w:color="000000" w:sz="4" w:space="0"/>
              <w:bottom w:val="single" w:color="000000" w:sz="4" w:space="0"/>
              <w:right w:val="single" w:color="000000" w:sz="4" w:space="0"/>
            </w:tcBorders>
            <w:tcW w:w="5136" w:type="dxa"/>
            <w:vAlign w:val="center"/>
            <w:textDirection w:val="lrTb"/>
            <w:noWrap w:val="false"/>
          </w:tcPr>
          <w:p>
            <w:pPr>
              <w:pStyle w:val="861"/>
              <w:jc w:val="center"/>
            </w:pPr>
            <w:r>
              <w:rPr>
                <w:rFonts w:eastAsia="Times New Roman" w:cs="Arial"/>
                <w:sz w:val="18"/>
                <w:szCs w:val="20"/>
              </w:rPr>
              <w:t xml:space="preserve">Capacidade de Unidade de Passagem</w:t>
            </w:r>
            <w:r/>
          </w:p>
        </w:tc>
      </w:tr>
      <w:tr>
        <w:trPr>
          <w:cantSplit w:val="false"/>
          <w:trHeight w:val="731"/>
        </w:trPr>
        <w:tc>
          <w:tcPr>
            <w:tcBorders>
              <w:top w:val="single" w:color="000000" w:sz="4" w:space="0"/>
              <w:left w:val="single" w:color="000000" w:sz="4" w:space="0"/>
              <w:bottom w:val="single" w:color="000000" w:sz="4" w:space="0"/>
              <w:right w:val="single" w:color="000000" w:sz="4" w:space="0"/>
            </w:tcBorders>
            <w:tcW w:w="504" w:type="dxa"/>
            <w:vAlign w:val="center"/>
            <w:vMerge w:val="continue"/>
            <w:textDirection w:val="lrTb"/>
            <w:noWrap w:val="false"/>
          </w:tcPr>
          <w:p>
            <w:pPr>
              <w:pStyle w:val="861"/>
              <w:rPr>
                <w:rFonts w:eastAsia="Times New Roman" w:cs="Arial"/>
                <w:sz w:val="18"/>
                <w:szCs w:val="20"/>
              </w:rPr>
            </w:pPr>
            <w:r>
              <w:rPr>
                <w:rFonts w:eastAsia="Times New Roman" w:cs="Arial"/>
                <w:sz w:val="18"/>
                <w:szCs w:val="20"/>
              </w:rPr>
            </w:r>
            <w:r/>
          </w:p>
        </w:tc>
        <w:tc>
          <w:tcPr>
            <w:tcBorders>
              <w:top w:val="single" w:color="000000" w:sz="4" w:space="0"/>
              <w:left w:val="single" w:color="000000" w:sz="4" w:space="0"/>
              <w:bottom w:val="single" w:color="000000" w:sz="4" w:space="0"/>
              <w:right w:val="single" w:color="000000" w:sz="4" w:space="0"/>
            </w:tcBorders>
            <w:tcW w:w="505" w:type="dxa"/>
            <w:vAlign w:val="center"/>
            <w:vMerge w:val="continue"/>
            <w:textDirection w:val="lrTb"/>
            <w:noWrap w:val="false"/>
          </w:tcPr>
          <w:p>
            <w:pPr>
              <w:pStyle w:val="861"/>
              <w:rPr>
                <w:rFonts w:eastAsia="Times New Roman" w:cs="Arial"/>
                <w:sz w:val="18"/>
                <w:szCs w:val="20"/>
              </w:rPr>
            </w:pPr>
            <w:r>
              <w:rPr>
                <w:rFonts w:eastAsia="Times New Roman" w:cs="Arial"/>
                <w:sz w:val="18"/>
                <w:szCs w:val="20"/>
              </w:rPr>
            </w:r>
            <w:r/>
          </w:p>
        </w:tc>
        <w:tc>
          <w:tcPr>
            <w:tcBorders>
              <w:top w:val="single" w:color="000000" w:sz="4" w:space="0"/>
              <w:left w:val="single" w:color="000000" w:sz="4" w:space="0"/>
              <w:bottom w:val="single" w:color="000000" w:sz="4" w:space="0"/>
              <w:right w:val="single" w:color="000000" w:sz="4" w:space="0"/>
            </w:tcBorders>
            <w:tcW w:w="2379" w:type="dxa"/>
            <w:vAlign w:val="center"/>
            <w:vMerge w:val="continue"/>
            <w:textDirection w:val="lrTb"/>
            <w:noWrap w:val="false"/>
          </w:tcPr>
          <w:p>
            <w:pPr>
              <w:pStyle w:val="861"/>
              <w:rPr>
                <w:rFonts w:eastAsia="Times New Roman" w:cs="Arial"/>
                <w:sz w:val="18"/>
                <w:szCs w:val="20"/>
              </w:rPr>
            </w:pPr>
            <w:r>
              <w:rPr>
                <w:rFonts w:eastAsia="Times New Roman" w:cs="Arial"/>
                <w:sz w:val="18"/>
                <w:szCs w:val="20"/>
              </w:rPr>
            </w:r>
            <w:r/>
          </w:p>
        </w:tc>
        <w:tc>
          <w:tcPr>
            <w:tcBorders>
              <w:top w:val="single" w:color="000000" w:sz="4" w:space="0"/>
              <w:left w:val="single" w:color="000000" w:sz="4" w:space="0"/>
              <w:bottom w:val="single" w:color="000000" w:sz="4" w:space="0"/>
              <w:right w:val="single" w:color="000000" w:sz="4" w:space="0"/>
            </w:tcBorders>
            <w:tcW w:w="1712" w:type="dxa"/>
            <w:vAlign w:val="center"/>
            <w:textDirection w:val="lrTb"/>
            <w:noWrap w:val="false"/>
          </w:tcPr>
          <w:p>
            <w:pPr>
              <w:pStyle w:val="861"/>
              <w:jc w:val="center"/>
            </w:pPr>
            <w:r>
              <w:rPr>
                <w:rFonts w:eastAsia="Times New Roman" w:cs="Arial"/>
                <w:sz w:val="18"/>
                <w:szCs w:val="20"/>
              </w:rPr>
              <w:t xml:space="preserve">Acessos e descargas</w:t>
            </w:r>
            <w:r/>
          </w:p>
        </w:tc>
        <w:tc>
          <w:tcPr>
            <w:tcBorders>
              <w:top w:val="single" w:color="000000" w:sz="4" w:space="0"/>
              <w:left w:val="single" w:color="000000" w:sz="4" w:space="0"/>
              <w:bottom w:val="single" w:color="000000" w:sz="4" w:space="0"/>
              <w:right w:val="single" w:color="000000" w:sz="4" w:space="0"/>
            </w:tcBorders>
            <w:tcW w:w="1712" w:type="dxa"/>
            <w:vAlign w:val="center"/>
            <w:textDirection w:val="lrTb"/>
            <w:noWrap w:val="false"/>
          </w:tcPr>
          <w:p>
            <w:pPr>
              <w:pStyle w:val="861"/>
              <w:jc w:val="center"/>
            </w:pPr>
            <w:r>
              <w:rPr>
                <w:rFonts w:eastAsia="Times New Roman" w:cs="Arial"/>
                <w:sz w:val="18"/>
                <w:szCs w:val="20"/>
              </w:rPr>
              <w:t xml:space="preserve">Escadas e rampas</w:t>
            </w:r>
            <w:r/>
          </w:p>
        </w:tc>
        <w:tc>
          <w:tcPr>
            <w:tcBorders>
              <w:top w:val="single" w:color="000000" w:sz="4" w:space="0"/>
              <w:left w:val="single" w:color="000000" w:sz="4" w:space="0"/>
              <w:bottom w:val="single" w:color="000000" w:sz="4" w:space="0"/>
              <w:right w:val="single" w:color="000000" w:sz="4" w:space="0"/>
            </w:tcBorders>
            <w:tcW w:w="1712" w:type="dxa"/>
            <w:vAlign w:val="center"/>
            <w:textDirection w:val="lrTb"/>
            <w:noWrap w:val="false"/>
          </w:tcPr>
          <w:p>
            <w:pPr>
              <w:pStyle w:val="861"/>
              <w:jc w:val="center"/>
            </w:pPr>
            <w:r>
              <w:rPr>
                <w:rFonts w:eastAsia="Times New Roman" w:cs="Arial"/>
                <w:sz w:val="18"/>
                <w:szCs w:val="20"/>
              </w:rPr>
              <w:t xml:space="preserve">Portas</w:t>
            </w:r>
            <w:r/>
          </w:p>
        </w:tc>
      </w:tr>
      <w:tr>
        <w:trPr>
          <w:cantSplit w:val="false"/>
          <w:trHeight w:val="407"/>
        </w:trPr>
        <w:tc>
          <w:tcPr>
            <w:tcBorders>
              <w:top w:val="single" w:color="000000" w:sz="4" w:space="0"/>
              <w:left w:val="single" w:color="000000" w:sz="4" w:space="0"/>
              <w:bottom w:val="single" w:color="000000" w:sz="4" w:space="0"/>
              <w:right w:val="single" w:color="000000" w:sz="4" w:space="0"/>
            </w:tcBorders>
            <w:tcW w:w="504" w:type="dxa"/>
            <w:vAlign w:val="center"/>
            <w:textDirection w:val="lrTb"/>
            <w:noWrap w:val="false"/>
          </w:tcPr>
          <w:p>
            <w:pPr>
              <w:pStyle w:val="861"/>
              <w:jc w:val="center"/>
            </w:pPr>
            <w:r>
              <w:rPr>
                <w:rFonts w:eastAsia="Times New Roman" w:cs="Arial"/>
                <w:color w:val="ff0000"/>
                <w:sz w:val="18"/>
                <w:szCs w:val="20"/>
              </w:rPr>
              <w:t xml:space="preserve">C</w:t>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pStyle w:val="861"/>
              <w:jc w:val="center"/>
            </w:pPr>
            <w:r>
              <w:rPr>
                <w:rFonts w:eastAsia="Times New Roman" w:cs="Arial"/>
                <w:color w:val="ff0000"/>
                <w:sz w:val="18"/>
                <w:szCs w:val="20"/>
              </w:rPr>
              <w:t xml:space="preserve">C-2</w:t>
            </w:r>
            <w:r/>
          </w:p>
        </w:tc>
        <w:tc>
          <w:tcPr>
            <w:tcBorders>
              <w:top w:val="single" w:color="000000" w:sz="4" w:space="0"/>
              <w:left w:val="single" w:color="000000" w:sz="4" w:space="0"/>
              <w:bottom w:val="single" w:color="000000" w:sz="4" w:space="0"/>
              <w:right w:val="single" w:color="000000" w:sz="4" w:space="0"/>
            </w:tcBorders>
            <w:tcW w:w="2379" w:type="dxa"/>
            <w:vAlign w:val="center"/>
            <w:textDirection w:val="lrTb"/>
            <w:noWrap w:val="false"/>
          </w:tcPr>
          <w:p>
            <w:pPr>
              <w:pStyle w:val="861"/>
              <w:jc w:val="center"/>
            </w:pPr>
            <w:r>
              <w:rPr>
                <w:rFonts w:eastAsia="Times New Roman" w:cs="Arial"/>
                <w:color w:val="ff0000"/>
                <w:sz w:val="18"/>
                <w:szCs w:val="20"/>
              </w:rPr>
              <w:t xml:space="preserve">Uma pessoa por 3,00m²</w:t>
            </w:r>
            <w:r/>
          </w:p>
        </w:tc>
        <w:tc>
          <w:tcPr>
            <w:tcBorders>
              <w:top w:val="single" w:color="000000" w:sz="4" w:space="0"/>
              <w:left w:val="single" w:color="000000" w:sz="4" w:space="0"/>
              <w:bottom w:val="single" w:color="000000" w:sz="4" w:space="0"/>
              <w:right w:val="single" w:color="000000" w:sz="4" w:space="0"/>
            </w:tcBorders>
            <w:tcW w:w="1712" w:type="dxa"/>
            <w:vAlign w:val="center"/>
            <w:textDirection w:val="lrTb"/>
            <w:noWrap w:val="false"/>
          </w:tcPr>
          <w:p>
            <w:pPr>
              <w:pStyle w:val="861"/>
              <w:jc w:val="center"/>
            </w:pPr>
            <w:r>
              <w:rPr>
                <w:rFonts w:eastAsia="Times New Roman" w:cs="Arial"/>
                <w:color w:val="ff0000"/>
                <w:sz w:val="18"/>
                <w:szCs w:val="20"/>
              </w:rPr>
              <w:t xml:space="preserve">100</w:t>
            </w:r>
            <w:r/>
          </w:p>
        </w:tc>
        <w:tc>
          <w:tcPr>
            <w:tcBorders>
              <w:top w:val="single" w:color="000000" w:sz="4" w:space="0"/>
              <w:left w:val="single" w:color="000000" w:sz="4" w:space="0"/>
              <w:bottom w:val="single" w:color="000000" w:sz="4" w:space="0"/>
              <w:right w:val="single" w:color="000000" w:sz="4" w:space="0"/>
            </w:tcBorders>
            <w:tcW w:w="1712" w:type="dxa"/>
            <w:vAlign w:val="center"/>
            <w:textDirection w:val="lrTb"/>
            <w:noWrap w:val="false"/>
          </w:tcPr>
          <w:p>
            <w:pPr>
              <w:pStyle w:val="861"/>
              <w:jc w:val="center"/>
            </w:pPr>
            <w:r>
              <w:rPr>
                <w:rFonts w:eastAsia="Times New Roman" w:cs="Arial"/>
                <w:color w:val="ff0000"/>
                <w:sz w:val="18"/>
                <w:szCs w:val="20"/>
              </w:rPr>
              <w:t xml:space="preserve">60</w:t>
            </w:r>
            <w:r/>
          </w:p>
        </w:tc>
        <w:tc>
          <w:tcPr>
            <w:tcBorders>
              <w:top w:val="single" w:color="000000" w:sz="4" w:space="0"/>
              <w:left w:val="single" w:color="000000" w:sz="4" w:space="0"/>
              <w:bottom w:val="single" w:color="000000" w:sz="4" w:space="0"/>
              <w:right w:val="single" w:color="000000" w:sz="4" w:space="0"/>
            </w:tcBorders>
            <w:tcW w:w="1712" w:type="dxa"/>
            <w:vAlign w:val="center"/>
            <w:textDirection w:val="lrTb"/>
            <w:noWrap w:val="false"/>
          </w:tcPr>
          <w:p>
            <w:pPr>
              <w:pStyle w:val="861"/>
              <w:jc w:val="center"/>
            </w:pPr>
            <w:r>
              <w:rPr>
                <w:rFonts w:eastAsia="Times New Roman" w:cs="Arial"/>
                <w:color w:val="ff0000"/>
                <w:sz w:val="18"/>
                <w:szCs w:val="20"/>
              </w:rPr>
              <w:t xml:space="preserve">100</w:t>
            </w:r>
            <w:r/>
          </w:p>
        </w:tc>
      </w:tr>
      <w:tr>
        <w:trPr>
          <w:cantSplit w:val="false"/>
          <w:trHeight w:val="407"/>
        </w:trPr>
        <w:tc>
          <w:tcPr>
            <w:tcBorders>
              <w:top w:val="single" w:color="000000" w:sz="4" w:space="0"/>
              <w:left w:val="single" w:color="000000" w:sz="4" w:space="0"/>
              <w:bottom w:val="single" w:color="000000" w:sz="4" w:space="0"/>
              <w:right w:val="single" w:color="000000" w:sz="4" w:space="0"/>
            </w:tcBorders>
            <w:tcW w:w="504" w:type="dxa"/>
            <w:vAlign w:val="center"/>
            <w:textDirection w:val="lrTb"/>
            <w:noWrap w:val="false"/>
          </w:tcPr>
          <w:p>
            <w:pPr>
              <w:pStyle w:val="861"/>
              <w:jc w:val="center"/>
            </w:pPr>
            <w:r>
              <w:rPr>
                <w:rFonts w:eastAsia="Times New Roman" w:cs="Arial"/>
                <w:color w:val="ff0000"/>
                <w:sz w:val="18"/>
                <w:szCs w:val="20"/>
              </w:rPr>
              <w:t xml:space="preserve">F</w:t>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pStyle w:val="861"/>
              <w:jc w:val="center"/>
            </w:pPr>
            <w:r>
              <w:rPr>
                <w:rFonts w:eastAsia="Times New Roman" w:cs="Arial"/>
                <w:color w:val="ff0000"/>
                <w:sz w:val="18"/>
                <w:szCs w:val="20"/>
              </w:rPr>
              <w:t xml:space="preserve">F-5</w:t>
            </w:r>
            <w:r/>
          </w:p>
        </w:tc>
        <w:tc>
          <w:tcPr>
            <w:tcBorders>
              <w:top w:val="single" w:color="000000" w:sz="4" w:space="0"/>
              <w:left w:val="single" w:color="000000" w:sz="4" w:space="0"/>
              <w:bottom w:val="single" w:color="000000" w:sz="4" w:space="0"/>
              <w:right w:val="single" w:color="000000" w:sz="4" w:space="0"/>
            </w:tcBorders>
            <w:tcW w:w="2379" w:type="dxa"/>
            <w:vAlign w:val="center"/>
            <w:textDirection w:val="lrTb"/>
            <w:noWrap w:val="false"/>
          </w:tcPr>
          <w:p>
            <w:pPr>
              <w:pStyle w:val="861"/>
              <w:jc w:val="center"/>
            </w:pPr>
            <w:r>
              <w:rPr>
                <w:rFonts w:eastAsia="Times New Roman" w:cs="Arial"/>
                <w:color w:val="ff0000"/>
                <w:sz w:val="18"/>
                <w:szCs w:val="20"/>
              </w:rPr>
              <w:t xml:space="preserve">Uma pessoa por 1,00m²</w:t>
            </w:r>
            <w:r/>
          </w:p>
        </w:tc>
        <w:tc>
          <w:tcPr>
            <w:tcBorders>
              <w:top w:val="single" w:color="000000" w:sz="4" w:space="0"/>
              <w:left w:val="single" w:color="000000" w:sz="4" w:space="0"/>
              <w:bottom w:val="single" w:color="000000" w:sz="4" w:space="0"/>
              <w:right w:val="single" w:color="000000" w:sz="4" w:space="0"/>
            </w:tcBorders>
            <w:tcW w:w="1712" w:type="dxa"/>
            <w:vAlign w:val="center"/>
            <w:textDirection w:val="lrTb"/>
            <w:noWrap w:val="false"/>
          </w:tcPr>
          <w:p>
            <w:pPr>
              <w:pStyle w:val="861"/>
              <w:jc w:val="center"/>
            </w:pPr>
            <w:r>
              <w:rPr>
                <w:rFonts w:eastAsia="Times New Roman" w:cs="Arial"/>
                <w:color w:val="ff0000"/>
                <w:sz w:val="18"/>
                <w:szCs w:val="20"/>
              </w:rPr>
              <w:t xml:space="preserve">100</w:t>
            </w:r>
            <w:r/>
          </w:p>
        </w:tc>
        <w:tc>
          <w:tcPr>
            <w:tcBorders>
              <w:top w:val="single" w:color="000000" w:sz="4" w:space="0"/>
              <w:left w:val="single" w:color="000000" w:sz="4" w:space="0"/>
              <w:bottom w:val="single" w:color="000000" w:sz="4" w:space="0"/>
              <w:right w:val="single" w:color="000000" w:sz="4" w:space="0"/>
            </w:tcBorders>
            <w:tcW w:w="1712" w:type="dxa"/>
            <w:vAlign w:val="center"/>
            <w:textDirection w:val="lrTb"/>
            <w:noWrap w:val="false"/>
          </w:tcPr>
          <w:p>
            <w:pPr>
              <w:pStyle w:val="861"/>
              <w:jc w:val="center"/>
            </w:pPr>
            <w:r>
              <w:rPr>
                <w:rFonts w:eastAsia="Times New Roman" w:cs="Arial"/>
                <w:color w:val="ff0000"/>
                <w:sz w:val="18"/>
                <w:szCs w:val="20"/>
              </w:rPr>
              <w:t xml:space="preserve">75</w:t>
            </w:r>
            <w:r/>
          </w:p>
        </w:tc>
        <w:tc>
          <w:tcPr>
            <w:tcBorders>
              <w:top w:val="single" w:color="000000" w:sz="4" w:space="0"/>
              <w:left w:val="single" w:color="000000" w:sz="4" w:space="0"/>
              <w:bottom w:val="single" w:color="000000" w:sz="4" w:space="0"/>
              <w:right w:val="single" w:color="000000" w:sz="4" w:space="0"/>
            </w:tcBorders>
            <w:tcW w:w="1712" w:type="dxa"/>
            <w:vAlign w:val="center"/>
            <w:textDirection w:val="lrTb"/>
            <w:noWrap w:val="false"/>
          </w:tcPr>
          <w:p>
            <w:pPr>
              <w:pStyle w:val="861"/>
              <w:jc w:val="center"/>
            </w:pPr>
            <w:r>
              <w:rPr>
                <w:rFonts w:eastAsia="Times New Roman" w:cs="Arial"/>
                <w:color w:val="ff0000"/>
                <w:sz w:val="18"/>
                <w:szCs w:val="20"/>
              </w:rPr>
              <w:t xml:space="preserve">100</w:t>
            </w:r>
            <w:r/>
          </w:p>
        </w:tc>
      </w:tr>
    </w:tbl>
    <w:p>
      <w:pPr>
        <w:pStyle w:val="861"/>
        <w:rPr>
          <w:rFonts w:cs="Arial"/>
        </w:rPr>
      </w:pPr>
      <w:r>
        <w:rPr>
          <w:rFonts w:cs="Arial"/>
        </w:rPr>
      </w:r>
      <w:r/>
    </w:p>
    <w:p>
      <w:pPr>
        <w:pStyle w:val="861"/>
        <w:jc w:val="center"/>
      </w:pPr>
      <w:r>
        <w:rPr>
          <w:rFonts w:cs="Arial"/>
        </w:rPr>
        <w:t xml:space="preserve">População por pavimento específico e largura dos acessos</w:t>
      </w:r>
      <w:r/>
    </w:p>
    <w:tbl>
      <w:tblPr>
        <w:tblW w:w="0" w:type="auto"/>
        <w:jc w:val="center"/>
        <w:tblInd w:w="0" w:type="dxa"/>
        <w:tblLayout w:type="fixed"/>
        <w:tblCellMar>
          <w:left w:w="57" w:type="dxa"/>
          <w:top w:w="57" w:type="dxa"/>
          <w:right w:w="57" w:type="dxa"/>
          <w:bottom w:w="57" w:type="dxa"/>
        </w:tblCellMar>
        <w:tblLook w:val="04A0" w:firstRow="1" w:lastRow="0" w:firstColumn="1" w:lastColumn="0" w:noHBand="0" w:noVBand="1"/>
      </w:tblPr>
      <w:tblGrid>
        <w:gridCol w:w="1817"/>
        <w:gridCol w:w="1398"/>
        <w:gridCol w:w="965"/>
        <w:gridCol w:w="2533"/>
        <w:gridCol w:w="1760"/>
        <w:gridCol w:w="1210"/>
      </w:tblGrid>
      <w:tr>
        <w:trPr>
          <w:cantSplit w:val="false"/>
        </w:trPr>
        <w:tc>
          <w:tcPr>
            <w:tcBorders>
              <w:top w:val="single" w:color="000000" w:sz="4" w:space="0"/>
              <w:left w:val="single" w:color="000000" w:sz="4" w:space="0"/>
              <w:bottom w:val="single" w:color="000000" w:sz="4" w:space="0"/>
              <w:right w:val="single" w:color="000000" w:sz="4" w:space="0"/>
            </w:tcBorders>
            <w:tcW w:w="1817" w:type="dxa"/>
            <w:vAlign w:val="top"/>
            <w:textDirection w:val="lrTb"/>
            <w:noWrap w:val="false"/>
          </w:tcPr>
          <w:p>
            <w:pPr>
              <w:pStyle w:val="861"/>
              <w:jc w:val="center"/>
            </w:pPr>
            <w:r>
              <w:rPr>
                <w:rFonts w:eastAsia="Times New Roman" w:cs="Arial"/>
                <w:sz w:val="18"/>
              </w:rPr>
              <w:t xml:space="preserve">Descrição do Pavimento</w:t>
            </w:r>
            <w:r/>
          </w:p>
        </w:tc>
        <w:tc>
          <w:tcPr>
            <w:tcBorders>
              <w:top w:val="single" w:color="000000" w:sz="4" w:space="0"/>
              <w:left w:val="single" w:color="000000" w:sz="4" w:space="0"/>
              <w:bottom w:val="single" w:color="000000" w:sz="4" w:space="0"/>
              <w:right w:val="single" w:color="000000" w:sz="4" w:space="0"/>
            </w:tcBorders>
            <w:tcW w:w="1398" w:type="dxa"/>
            <w:vAlign w:val="top"/>
            <w:textDirection w:val="lrTb"/>
            <w:noWrap w:val="false"/>
          </w:tcPr>
          <w:p>
            <w:pPr>
              <w:pStyle w:val="861"/>
              <w:jc w:val="center"/>
            </w:pPr>
            <w:r>
              <w:rPr>
                <w:rFonts w:eastAsia="Times New Roman" w:cs="Arial"/>
                <w:sz w:val="18"/>
              </w:rPr>
              <w:t xml:space="preserve">Área do Pavimento (m²)</w:t>
            </w:r>
            <w:r/>
          </w:p>
        </w:tc>
        <w:tc>
          <w:tcPr>
            <w:tcBorders>
              <w:top w:val="single" w:color="000000" w:sz="4" w:space="0"/>
              <w:left w:val="single" w:color="000000" w:sz="4" w:space="0"/>
              <w:bottom w:val="single" w:color="000000" w:sz="4" w:space="0"/>
              <w:right w:val="single" w:color="000000" w:sz="4" w:space="0"/>
            </w:tcBorders>
            <w:tcW w:w="965" w:type="dxa"/>
            <w:vAlign w:val="top"/>
            <w:textDirection w:val="lrTb"/>
            <w:noWrap w:val="false"/>
          </w:tcPr>
          <w:p>
            <w:pPr>
              <w:pStyle w:val="861"/>
              <w:jc w:val="center"/>
            </w:pPr>
            <w:r>
              <w:rPr>
                <w:rFonts w:eastAsia="Times New Roman" w:cs="Arial"/>
                <w:sz w:val="18"/>
              </w:rPr>
              <w:t xml:space="preserve">População</w:t>
            </w:r>
            <w:r/>
          </w:p>
        </w:tc>
        <w:tc>
          <w:tcPr>
            <w:tcBorders>
              <w:top w:val="single" w:color="000000" w:sz="4" w:space="0"/>
              <w:left w:val="single" w:color="000000" w:sz="4" w:space="0"/>
              <w:bottom w:val="single" w:color="000000" w:sz="4" w:space="0"/>
              <w:right w:val="single" w:color="000000" w:sz="4" w:space="0"/>
            </w:tcBorders>
            <w:tcW w:w="2533" w:type="dxa"/>
            <w:vAlign w:val="top"/>
            <w:textDirection w:val="lrTb"/>
            <w:noWrap w:val="false"/>
          </w:tcPr>
          <w:p>
            <w:pPr>
              <w:pStyle w:val="861"/>
              <w:jc w:val="center"/>
            </w:pPr>
            <w:r>
              <w:rPr>
                <w:rFonts w:eastAsia="Times New Roman" w:cs="Arial"/>
                <w:sz w:val="18"/>
              </w:rPr>
              <w:t xml:space="preserve">Número de Unidades de Passagem dos acessos (N)</w:t>
            </w:r>
            <w:r/>
          </w:p>
        </w:tc>
        <w:tc>
          <w:tcPr>
            <w:tcBorders>
              <w:top w:val="single" w:color="000000" w:sz="4" w:space="0"/>
              <w:left w:val="single" w:color="000000" w:sz="4" w:space="0"/>
              <w:bottom w:val="single" w:color="000000" w:sz="4" w:space="0"/>
              <w:right w:val="single" w:color="000000" w:sz="4" w:space="0"/>
            </w:tcBorders>
            <w:tcW w:w="1760" w:type="dxa"/>
            <w:vAlign w:val="top"/>
            <w:textDirection w:val="lrTb"/>
            <w:noWrap w:val="false"/>
          </w:tcPr>
          <w:p>
            <w:pPr>
              <w:pStyle w:val="861"/>
              <w:jc w:val="center"/>
            </w:pPr>
            <w:r>
              <w:rPr>
                <w:rFonts w:eastAsia="Times New Roman" w:cs="Arial"/>
                <w:sz w:val="18"/>
              </w:rPr>
              <w:t xml:space="preserve">Largura calculada (m)</w:t>
            </w:r>
            <w:r/>
          </w:p>
        </w:tc>
        <w:tc>
          <w:tcPr>
            <w:tcBorders>
              <w:top w:val="single" w:color="000000" w:sz="4" w:space="0"/>
              <w:left w:val="single" w:color="000000" w:sz="4" w:space="0"/>
              <w:bottom w:val="single" w:color="000000" w:sz="4" w:space="0"/>
              <w:right w:val="single" w:color="000000" w:sz="4" w:space="0"/>
            </w:tcBorders>
            <w:tcW w:w="1210" w:type="dxa"/>
            <w:vAlign w:val="top"/>
            <w:textDirection w:val="lrTb"/>
            <w:noWrap w:val="false"/>
          </w:tcPr>
          <w:p>
            <w:pPr>
              <w:pStyle w:val="861"/>
              <w:jc w:val="center"/>
            </w:pPr>
            <w:r>
              <w:rPr>
                <w:rFonts w:eastAsia="Times New Roman" w:cs="Arial"/>
                <w:sz w:val="18"/>
              </w:rPr>
              <w:t xml:space="preserve">Largura adotada (m)</w:t>
            </w:r>
            <w:r/>
          </w:p>
        </w:tc>
      </w:tr>
      <w:tr>
        <w:trPr>
          <w:cantSplit w:val="false"/>
        </w:trPr>
        <w:tc>
          <w:tcPr>
            <w:tcBorders>
              <w:top w:val="single" w:color="000000" w:sz="4" w:space="0"/>
              <w:left w:val="single" w:color="000000" w:sz="4" w:space="0"/>
              <w:bottom w:val="single" w:color="000000" w:sz="4" w:space="0"/>
              <w:right w:val="single" w:color="000000" w:sz="4" w:space="0"/>
            </w:tcBorders>
            <w:tcW w:w="1817" w:type="dxa"/>
            <w:vAlign w:val="top"/>
            <w:textDirection w:val="lrTb"/>
            <w:noWrap w:val="false"/>
          </w:tcPr>
          <w:p>
            <w:pPr>
              <w:pStyle w:val="861"/>
              <w:jc w:val="center"/>
            </w:pPr>
            <w:r>
              <w:rPr>
                <w:rFonts w:eastAsia="Times New Roman" w:cs="Arial"/>
                <w:color w:val="ff0000"/>
                <w:sz w:val="18"/>
              </w:rPr>
              <w:t xml:space="preserve">Térreo</w:t>
            </w:r>
            <w:r/>
          </w:p>
        </w:tc>
        <w:tc>
          <w:tcPr>
            <w:tcBorders>
              <w:top w:val="single" w:color="000000" w:sz="4" w:space="0"/>
              <w:left w:val="single" w:color="000000" w:sz="4" w:space="0"/>
              <w:bottom w:val="single" w:color="000000" w:sz="4" w:space="0"/>
              <w:right w:val="single" w:color="000000" w:sz="4" w:space="0"/>
            </w:tcBorders>
            <w:tcW w:w="1398" w:type="dxa"/>
            <w:vAlign w:val="top"/>
            <w:textDirection w:val="lrTb"/>
            <w:noWrap w:val="false"/>
          </w:tcPr>
          <w:p>
            <w:pPr>
              <w:pStyle w:val="861"/>
              <w:jc w:val="center"/>
            </w:pPr>
            <w:r>
              <w:rPr>
                <w:rFonts w:eastAsia="Times New Roman" w:cs="Arial"/>
                <w:color w:val="ff0000"/>
                <w:sz w:val="18"/>
              </w:rPr>
              <w:t xml:space="preserve">600,00</w:t>
            </w:r>
            <w:r/>
          </w:p>
        </w:tc>
        <w:tc>
          <w:tcPr>
            <w:tcBorders>
              <w:top w:val="single" w:color="000000" w:sz="4" w:space="0"/>
              <w:left w:val="single" w:color="000000" w:sz="4" w:space="0"/>
              <w:bottom w:val="single" w:color="000000" w:sz="4" w:space="0"/>
              <w:right w:val="single" w:color="000000" w:sz="4" w:space="0"/>
            </w:tcBorders>
            <w:tcW w:w="965" w:type="dxa"/>
            <w:vAlign w:val="top"/>
            <w:textDirection w:val="lrTb"/>
            <w:noWrap w:val="false"/>
          </w:tcPr>
          <w:p>
            <w:pPr>
              <w:pStyle w:val="861"/>
              <w:jc w:val="center"/>
            </w:pPr>
            <w:r>
              <w:rPr>
                <w:rFonts w:eastAsia="Times New Roman" w:cs="Arial"/>
                <w:color w:val="ff0000"/>
                <w:sz w:val="18"/>
              </w:rPr>
              <w:t xml:space="preserve">200</w:t>
            </w:r>
            <w:r/>
          </w:p>
        </w:tc>
        <w:tc>
          <w:tcPr>
            <w:tcBorders>
              <w:top w:val="single" w:color="000000" w:sz="4" w:space="0"/>
              <w:left w:val="single" w:color="000000" w:sz="4" w:space="0"/>
              <w:bottom w:val="single" w:color="000000" w:sz="4" w:space="0"/>
              <w:right w:val="single" w:color="000000" w:sz="4" w:space="0"/>
            </w:tcBorders>
            <w:tcW w:w="2533" w:type="dxa"/>
            <w:vAlign w:val="top"/>
            <w:textDirection w:val="lrTb"/>
            <w:noWrap w:val="false"/>
          </w:tcPr>
          <w:p>
            <w:pPr>
              <w:pStyle w:val="861"/>
              <w:jc w:val="center"/>
            </w:pPr>
            <w:r>
              <w:rPr>
                <w:rFonts w:eastAsia="Times New Roman" w:cs="Arial"/>
                <w:color w:val="ff0000"/>
                <w:sz w:val="18"/>
              </w:rPr>
              <w:t xml:space="preserve">N = 200 / 100 = 2 U.P</w:t>
            </w:r>
            <w:r/>
          </w:p>
        </w:tc>
        <w:tc>
          <w:tcPr>
            <w:tcBorders>
              <w:top w:val="single" w:color="000000" w:sz="4" w:space="0"/>
              <w:left w:val="single" w:color="000000" w:sz="4" w:space="0"/>
              <w:bottom w:val="single" w:color="000000" w:sz="4" w:space="0"/>
              <w:right w:val="single" w:color="000000" w:sz="4" w:space="0"/>
            </w:tcBorders>
            <w:tcW w:w="1760" w:type="dxa"/>
            <w:vAlign w:val="top"/>
            <w:textDirection w:val="lrTb"/>
            <w:noWrap w:val="false"/>
          </w:tcPr>
          <w:p>
            <w:pPr>
              <w:pStyle w:val="861"/>
              <w:jc w:val="center"/>
            </w:pPr>
            <w:r>
              <w:rPr>
                <w:rFonts w:eastAsia="Times New Roman" w:cs="Arial"/>
                <w:color w:val="ff0000"/>
                <w:sz w:val="18"/>
              </w:rPr>
              <w:t xml:space="preserve">L = 0,55 * 2 = 1,10</w:t>
            </w:r>
            <w:r/>
          </w:p>
        </w:tc>
        <w:tc>
          <w:tcPr>
            <w:tcBorders>
              <w:top w:val="single" w:color="000000" w:sz="4" w:space="0"/>
              <w:left w:val="single" w:color="000000" w:sz="4" w:space="0"/>
              <w:bottom w:val="single" w:color="000000" w:sz="4" w:space="0"/>
              <w:right w:val="single" w:color="000000" w:sz="4" w:space="0"/>
            </w:tcBorders>
            <w:tcW w:w="1210" w:type="dxa"/>
            <w:vAlign w:val="top"/>
            <w:textDirection w:val="lrTb"/>
            <w:noWrap w:val="false"/>
          </w:tcPr>
          <w:p>
            <w:pPr>
              <w:pStyle w:val="861"/>
              <w:jc w:val="center"/>
            </w:pPr>
            <w:r>
              <w:rPr>
                <w:rFonts w:eastAsia="Times New Roman" w:cs="Arial"/>
                <w:color w:val="ff0000"/>
                <w:sz w:val="18"/>
              </w:rPr>
              <w:t xml:space="preserve">1,20</w:t>
            </w:r>
            <w:r/>
          </w:p>
        </w:tc>
      </w:tr>
      <w:tr>
        <w:trPr>
          <w:cantSplit w:val="false"/>
        </w:trPr>
        <w:tc>
          <w:tcPr>
            <w:tcBorders>
              <w:top w:val="single" w:color="000000" w:sz="4" w:space="0"/>
              <w:left w:val="single" w:color="000000" w:sz="4" w:space="0"/>
              <w:bottom w:val="single" w:color="000000" w:sz="4" w:space="0"/>
              <w:right w:val="single" w:color="000000" w:sz="4" w:space="0"/>
            </w:tcBorders>
            <w:tcW w:w="1817" w:type="dxa"/>
            <w:vAlign w:val="top"/>
            <w:textDirection w:val="lrTb"/>
            <w:noWrap w:val="false"/>
          </w:tcPr>
          <w:p>
            <w:pPr>
              <w:pStyle w:val="861"/>
              <w:jc w:val="center"/>
            </w:pPr>
            <w:r>
              <w:rPr>
                <w:rFonts w:eastAsia="Times New Roman" w:cs="Arial"/>
                <w:color w:val="ff0000"/>
                <w:sz w:val="18"/>
              </w:rPr>
              <w:t xml:space="preserve">Pav. Tipo</w:t>
            </w:r>
            <w:r/>
          </w:p>
        </w:tc>
        <w:tc>
          <w:tcPr>
            <w:tcBorders>
              <w:top w:val="single" w:color="000000" w:sz="4" w:space="0"/>
              <w:left w:val="single" w:color="000000" w:sz="4" w:space="0"/>
              <w:bottom w:val="single" w:color="000000" w:sz="4" w:space="0"/>
              <w:right w:val="single" w:color="000000" w:sz="4" w:space="0"/>
            </w:tcBorders>
            <w:tcW w:w="1398" w:type="dxa"/>
            <w:vAlign w:val="top"/>
            <w:textDirection w:val="lrTb"/>
            <w:noWrap w:val="false"/>
          </w:tcPr>
          <w:p>
            <w:pPr>
              <w:pStyle w:val="861"/>
              <w:jc w:val="center"/>
            </w:pPr>
            <w:r>
              <w:rPr>
                <w:rFonts w:eastAsia="Times New Roman" w:cs="Arial"/>
                <w:color w:val="ff0000"/>
                <w:sz w:val="18"/>
              </w:rPr>
              <w:t xml:space="preserve">500,00</w:t>
            </w:r>
            <w:r/>
          </w:p>
        </w:tc>
        <w:tc>
          <w:tcPr>
            <w:tcBorders>
              <w:top w:val="single" w:color="000000" w:sz="4" w:space="0"/>
              <w:left w:val="single" w:color="000000" w:sz="4" w:space="0"/>
              <w:bottom w:val="single" w:color="000000" w:sz="4" w:space="0"/>
              <w:right w:val="single" w:color="000000" w:sz="4" w:space="0"/>
            </w:tcBorders>
            <w:tcW w:w="965" w:type="dxa"/>
            <w:vAlign w:val="top"/>
            <w:textDirection w:val="lrTb"/>
            <w:noWrap w:val="false"/>
          </w:tcPr>
          <w:p>
            <w:pPr>
              <w:pStyle w:val="861"/>
              <w:jc w:val="center"/>
            </w:pPr>
            <w:r>
              <w:rPr>
                <w:rFonts w:eastAsia="Times New Roman" w:cs="Arial"/>
                <w:color w:val="ff0000"/>
                <w:sz w:val="18"/>
              </w:rPr>
              <w:t xml:space="preserve">167</w:t>
            </w:r>
            <w:r/>
          </w:p>
        </w:tc>
        <w:tc>
          <w:tcPr>
            <w:tcBorders>
              <w:top w:val="single" w:color="000000" w:sz="4" w:space="0"/>
              <w:left w:val="single" w:color="000000" w:sz="4" w:space="0"/>
              <w:bottom w:val="single" w:color="000000" w:sz="4" w:space="0"/>
              <w:right w:val="single" w:color="000000" w:sz="4" w:space="0"/>
            </w:tcBorders>
            <w:tcW w:w="2533" w:type="dxa"/>
            <w:vAlign w:val="top"/>
            <w:textDirection w:val="lrTb"/>
            <w:noWrap w:val="false"/>
          </w:tcPr>
          <w:p>
            <w:pPr>
              <w:pStyle w:val="861"/>
              <w:jc w:val="center"/>
            </w:pPr>
            <w:r>
              <w:rPr>
                <w:rFonts w:eastAsia="Times New Roman" w:cs="Arial"/>
                <w:color w:val="ff0000"/>
                <w:sz w:val="18"/>
              </w:rPr>
              <w:t xml:space="preserve">N = 167 / 100 = 1,67 =&gt; 2 U.P</w:t>
            </w:r>
            <w:r/>
          </w:p>
        </w:tc>
        <w:tc>
          <w:tcPr>
            <w:tcBorders>
              <w:top w:val="single" w:color="000000" w:sz="4" w:space="0"/>
              <w:left w:val="single" w:color="000000" w:sz="4" w:space="0"/>
              <w:bottom w:val="single" w:color="000000" w:sz="4" w:space="0"/>
              <w:right w:val="single" w:color="000000" w:sz="4" w:space="0"/>
            </w:tcBorders>
            <w:tcW w:w="1760" w:type="dxa"/>
            <w:vAlign w:val="top"/>
            <w:textDirection w:val="lrTb"/>
            <w:noWrap w:val="false"/>
          </w:tcPr>
          <w:p>
            <w:pPr>
              <w:pStyle w:val="861"/>
              <w:jc w:val="center"/>
            </w:pPr>
            <w:r>
              <w:rPr>
                <w:rFonts w:eastAsia="Times New Roman" w:cs="Arial"/>
                <w:color w:val="ff0000"/>
                <w:sz w:val="18"/>
              </w:rPr>
              <w:t xml:space="preserve">L = 0,55 * 2 = 1,10</w:t>
            </w:r>
            <w:r/>
          </w:p>
        </w:tc>
        <w:tc>
          <w:tcPr>
            <w:tcBorders>
              <w:top w:val="single" w:color="000000" w:sz="4" w:space="0"/>
              <w:left w:val="single" w:color="000000" w:sz="4" w:space="0"/>
              <w:bottom w:val="single" w:color="000000" w:sz="4" w:space="0"/>
              <w:right w:val="single" w:color="000000" w:sz="4" w:space="0"/>
            </w:tcBorders>
            <w:tcW w:w="1210" w:type="dxa"/>
            <w:vAlign w:val="top"/>
            <w:textDirection w:val="lrTb"/>
            <w:noWrap w:val="false"/>
          </w:tcPr>
          <w:p>
            <w:pPr>
              <w:pStyle w:val="861"/>
              <w:jc w:val="center"/>
            </w:pPr>
            <w:r>
              <w:rPr>
                <w:rFonts w:eastAsia="Times New Roman" w:cs="Arial"/>
                <w:color w:val="ff0000"/>
                <w:sz w:val="18"/>
              </w:rPr>
              <w:t xml:space="preserve">1,20</w:t>
            </w:r>
            <w:r/>
          </w:p>
        </w:tc>
      </w:tr>
      <w:tr>
        <w:trPr>
          <w:cantSplit w:val="false"/>
        </w:trPr>
        <w:tc>
          <w:tcPr>
            <w:tcBorders>
              <w:top w:val="single" w:color="000000" w:sz="4" w:space="0"/>
              <w:left w:val="single" w:color="000000" w:sz="4" w:space="0"/>
              <w:bottom w:val="single" w:color="000000" w:sz="4" w:space="0"/>
              <w:right w:val="single" w:color="000000" w:sz="4" w:space="0"/>
            </w:tcBorders>
            <w:tcW w:w="1817" w:type="dxa"/>
            <w:vAlign w:val="top"/>
            <w:textDirection w:val="lrTb"/>
            <w:noWrap w:val="false"/>
          </w:tcPr>
          <w:p>
            <w:pPr>
              <w:pStyle w:val="861"/>
              <w:jc w:val="center"/>
            </w:pPr>
            <w:r>
              <w:rPr>
                <w:rFonts w:eastAsia="Times New Roman" w:cs="Arial"/>
                <w:color w:val="ff0000"/>
                <w:sz w:val="18"/>
              </w:rPr>
              <w:t xml:space="preserve">Cobertura</w:t>
            </w:r>
            <w:r/>
          </w:p>
        </w:tc>
        <w:tc>
          <w:tcPr>
            <w:tcBorders>
              <w:top w:val="single" w:color="000000" w:sz="4" w:space="0"/>
              <w:left w:val="single" w:color="000000" w:sz="4" w:space="0"/>
              <w:bottom w:val="single" w:color="000000" w:sz="4" w:space="0"/>
              <w:right w:val="single" w:color="000000" w:sz="4" w:space="0"/>
            </w:tcBorders>
            <w:tcW w:w="1398" w:type="dxa"/>
            <w:vAlign w:val="top"/>
            <w:textDirection w:val="lrTb"/>
            <w:noWrap w:val="false"/>
          </w:tcPr>
          <w:p>
            <w:pPr>
              <w:pStyle w:val="861"/>
              <w:jc w:val="center"/>
            </w:pPr>
            <w:r>
              <w:rPr>
                <w:rFonts w:eastAsia="Times New Roman" w:cs="Arial"/>
                <w:color w:val="ff0000"/>
                <w:sz w:val="18"/>
              </w:rPr>
              <w:t xml:space="preserve">500 - 100 = 400</w:t>
            </w:r>
            <w:r/>
          </w:p>
        </w:tc>
        <w:tc>
          <w:tcPr>
            <w:tcBorders>
              <w:top w:val="single" w:color="000000" w:sz="4" w:space="0"/>
              <w:left w:val="single" w:color="000000" w:sz="4" w:space="0"/>
              <w:bottom w:val="single" w:color="000000" w:sz="4" w:space="0"/>
              <w:right w:val="single" w:color="000000" w:sz="4" w:space="0"/>
            </w:tcBorders>
            <w:tcW w:w="965" w:type="dxa"/>
            <w:vAlign w:val="top"/>
            <w:textDirection w:val="lrTb"/>
            <w:noWrap w:val="false"/>
          </w:tcPr>
          <w:p>
            <w:pPr>
              <w:pStyle w:val="861"/>
              <w:jc w:val="center"/>
            </w:pPr>
            <w:r>
              <w:rPr>
                <w:rFonts w:eastAsia="Times New Roman" w:cs="Arial"/>
                <w:color w:val="ff0000"/>
                <w:sz w:val="18"/>
              </w:rPr>
              <w:t xml:space="preserve">134</w:t>
            </w:r>
            <w:r/>
          </w:p>
        </w:tc>
        <w:tc>
          <w:tcPr>
            <w:tcBorders>
              <w:top w:val="single" w:color="000000" w:sz="4" w:space="0"/>
              <w:left w:val="single" w:color="000000" w:sz="4" w:space="0"/>
              <w:bottom w:val="single" w:color="000000" w:sz="4" w:space="0"/>
              <w:right w:val="single" w:color="000000" w:sz="4" w:space="0"/>
            </w:tcBorders>
            <w:tcW w:w="2533" w:type="dxa"/>
            <w:vAlign w:val="top"/>
            <w:textDirection w:val="lrTb"/>
            <w:noWrap w:val="false"/>
          </w:tcPr>
          <w:p>
            <w:pPr>
              <w:pStyle w:val="861"/>
              <w:jc w:val="center"/>
            </w:pPr>
            <w:r>
              <w:rPr>
                <w:rFonts w:eastAsia="Times New Roman" w:cs="Arial"/>
                <w:color w:val="ff0000"/>
                <w:sz w:val="18"/>
              </w:rPr>
              <w:t xml:space="preserve">-</w:t>
            </w:r>
            <w:r/>
          </w:p>
        </w:tc>
        <w:tc>
          <w:tcPr>
            <w:tcBorders>
              <w:top w:val="single" w:color="000000" w:sz="4" w:space="0"/>
              <w:left w:val="single" w:color="000000" w:sz="4" w:space="0"/>
              <w:bottom w:val="single" w:color="000000" w:sz="4" w:space="0"/>
              <w:right w:val="single" w:color="000000" w:sz="4" w:space="0"/>
            </w:tcBorders>
            <w:tcW w:w="1760" w:type="dxa"/>
            <w:vAlign w:val="top"/>
            <w:textDirection w:val="lrTb"/>
            <w:noWrap w:val="false"/>
          </w:tcPr>
          <w:p>
            <w:pPr>
              <w:pStyle w:val="861"/>
              <w:jc w:val="center"/>
              <w:rPr>
                <w:rFonts w:eastAsia="Times New Roman" w:cs="Arial"/>
                <w:color w:val="ff0000"/>
                <w:sz w:val="18"/>
              </w:rPr>
            </w:pPr>
            <w:r>
              <w:rPr>
                <w:rFonts w:eastAsia="Times New Roman" w:cs="Arial"/>
                <w:color w:val="ff0000"/>
                <w:sz w:val="18"/>
              </w:rPr>
            </w:r>
            <w:r/>
          </w:p>
        </w:tc>
        <w:tc>
          <w:tcPr>
            <w:tcBorders>
              <w:top w:val="single" w:color="000000" w:sz="4" w:space="0"/>
              <w:left w:val="single" w:color="000000" w:sz="4" w:space="0"/>
              <w:bottom w:val="single" w:color="000000" w:sz="4" w:space="0"/>
              <w:right w:val="single" w:color="000000" w:sz="4" w:space="0"/>
            </w:tcBorders>
            <w:tcW w:w="1210" w:type="dxa"/>
            <w:vAlign w:val="top"/>
            <w:textDirection w:val="lrTb"/>
            <w:noWrap w:val="false"/>
          </w:tcPr>
          <w:p>
            <w:pPr>
              <w:pStyle w:val="861"/>
              <w:jc w:val="center"/>
              <w:rPr>
                <w:rFonts w:eastAsia="Times New Roman" w:cs="Arial"/>
                <w:color w:val="ff0000"/>
                <w:sz w:val="18"/>
              </w:rPr>
            </w:pPr>
            <w:r>
              <w:rPr>
                <w:rFonts w:eastAsia="Times New Roman" w:cs="Arial"/>
                <w:color w:val="ff0000"/>
                <w:sz w:val="18"/>
              </w:rPr>
            </w:r>
            <w:r/>
          </w:p>
        </w:tc>
      </w:tr>
      <w:tr>
        <w:trPr>
          <w:cantSplit w:val="false"/>
        </w:trPr>
        <w:tc>
          <w:tcPr>
            <w:tcBorders>
              <w:top w:val="single" w:color="000000" w:sz="4" w:space="0"/>
              <w:left w:val="single" w:color="000000" w:sz="4" w:space="0"/>
              <w:bottom w:val="single" w:color="000000" w:sz="4" w:space="0"/>
              <w:right w:val="single" w:color="000000" w:sz="4" w:space="0"/>
            </w:tcBorders>
            <w:tcW w:w="1817" w:type="dxa"/>
            <w:vAlign w:val="top"/>
            <w:textDirection w:val="lrTb"/>
            <w:noWrap w:val="false"/>
          </w:tcPr>
          <w:p>
            <w:pPr>
              <w:pStyle w:val="861"/>
              <w:jc w:val="center"/>
            </w:pPr>
            <w:r>
              <w:rPr>
                <w:rFonts w:eastAsia="Times New Roman" w:cs="Arial"/>
                <w:color w:val="ff0000"/>
                <w:sz w:val="18"/>
              </w:rPr>
              <w:t xml:space="preserve">Auditório na cobertura</w:t>
            </w:r>
            <w:r/>
          </w:p>
        </w:tc>
        <w:tc>
          <w:tcPr>
            <w:tcBorders>
              <w:top w:val="single" w:color="000000" w:sz="4" w:space="0"/>
              <w:left w:val="single" w:color="000000" w:sz="4" w:space="0"/>
              <w:bottom w:val="single" w:color="000000" w:sz="4" w:space="0"/>
              <w:right w:val="single" w:color="000000" w:sz="4" w:space="0"/>
            </w:tcBorders>
            <w:tcW w:w="1398" w:type="dxa"/>
            <w:vAlign w:val="top"/>
            <w:textDirection w:val="lrTb"/>
            <w:noWrap w:val="false"/>
          </w:tcPr>
          <w:p>
            <w:pPr>
              <w:pStyle w:val="861"/>
              <w:jc w:val="center"/>
            </w:pPr>
            <w:r>
              <w:rPr>
                <w:rFonts w:eastAsia="Times New Roman" w:cs="Arial"/>
                <w:color w:val="ff0000"/>
                <w:sz w:val="18"/>
              </w:rPr>
              <w:t xml:space="preserve">100,00</w:t>
            </w:r>
            <w:r/>
          </w:p>
        </w:tc>
        <w:tc>
          <w:tcPr>
            <w:tcBorders>
              <w:top w:val="single" w:color="000000" w:sz="4" w:space="0"/>
              <w:left w:val="single" w:color="000000" w:sz="4" w:space="0"/>
              <w:bottom w:val="single" w:color="000000" w:sz="4" w:space="0"/>
              <w:right w:val="single" w:color="000000" w:sz="4" w:space="0"/>
            </w:tcBorders>
            <w:tcW w:w="965" w:type="dxa"/>
            <w:vAlign w:val="top"/>
            <w:textDirection w:val="lrTb"/>
            <w:noWrap w:val="false"/>
          </w:tcPr>
          <w:p>
            <w:pPr>
              <w:pStyle w:val="861"/>
              <w:jc w:val="center"/>
            </w:pPr>
            <w:r>
              <w:rPr>
                <w:rFonts w:eastAsia="Times New Roman" w:cs="Arial"/>
                <w:color w:val="ff0000"/>
                <w:sz w:val="18"/>
              </w:rPr>
              <w:t xml:space="preserve">100</w:t>
            </w:r>
            <w:r/>
          </w:p>
        </w:tc>
        <w:tc>
          <w:tcPr>
            <w:tcBorders>
              <w:top w:val="single" w:color="000000" w:sz="4" w:space="0"/>
              <w:left w:val="single" w:color="000000" w:sz="4" w:space="0"/>
              <w:bottom w:val="single" w:color="000000" w:sz="4" w:space="0"/>
              <w:right w:val="single" w:color="000000" w:sz="4" w:space="0"/>
            </w:tcBorders>
            <w:tcW w:w="2533" w:type="dxa"/>
            <w:vAlign w:val="top"/>
            <w:textDirection w:val="lrTb"/>
            <w:noWrap w:val="false"/>
          </w:tcPr>
          <w:p>
            <w:pPr>
              <w:pStyle w:val="861"/>
              <w:jc w:val="center"/>
            </w:pPr>
            <w:r>
              <w:rPr>
                <w:rFonts w:eastAsia="Times New Roman" w:cs="Arial"/>
                <w:color w:val="ff0000"/>
                <w:sz w:val="18"/>
              </w:rPr>
              <w:t xml:space="preserve">-</w:t>
            </w:r>
            <w:r/>
          </w:p>
        </w:tc>
        <w:tc>
          <w:tcPr>
            <w:tcBorders>
              <w:top w:val="single" w:color="000000" w:sz="4" w:space="0"/>
              <w:left w:val="single" w:color="000000" w:sz="4" w:space="0"/>
              <w:bottom w:val="single" w:color="000000" w:sz="4" w:space="0"/>
              <w:right w:val="single" w:color="000000" w:sz="4" w:space="0"/>
            </w:tcBorders>
            <w:tcW w:w="1760" w:type="dxa"/>
            <w:vAlign w:val="top"/>
            <w:textDirection w:val="lrTb"/>
            <w:noWrap w:val="false"/>
          </w:tcPr>
          <w:p>
            <w:pPr>
              <w:pStyle w:val="861"/>
              <w:jc w:val="center"/>
              <w:rPr>
                <w:rFonts w:eastAsia="Times New Roman" w:cs="Arial"/>
                <w:color w:val="ff0000"/>
                <w:sz w:val="18"/>
              </w:rPr>
            </w:pPr>
            <w:r>
              <w:rPr>
                <w:rFonts w:eastAsia="Times New Roman" w:cs="Arial"/>
                <w:color w:val="ff0000"/>
                <w:sz w:val="18"/>
              </w:rPr>
            </w:r>
            <w:r/>
          </w:p>
        </w:tc>
        <w:tc>
          <w:tcPr>
            <w:tcBorders>
              <w:top w:val="single" w:color="000000" w:sz="4" w:space="0"/>
              <w:left w:val="single" w:color="000000" w:sz="4" w:space="0"/>
              <w:bottom w:val="single" w:color="000000" w:sz="4" w:space="0"/>
              <w:right w:val="single" w:color="000000" w:sz="4" w:space="0"/>
            </w:tcBorders>
            <w:tcW w:w="1210" w:type="dxa"/>
            <w:vAlign w:val="top"/>
            <w:textDirection w:val="lrTb"/>
            <w:noWrap w:val="false"/>
          </w:tcPr>
          <w:p>
            <w:pPr>
              <w:pStyle w:val="861"/>
              <w:jc w:val="center"/>
              <w:rPr>
                <w:rFonts w:eastAsia="Times New Roman" w:cs="Arial"/>
                <w:color w:val="ff0000"/>
                <w:sz w:val="18"/>
              </w:rPr>
            </w:pPr>
            <w:r>
              <w:rPr>
                <w:rFonts w:eastAsia="Times New Roman" w:cs="Arial"/>
                <w:color w:val="ff0000"/>
                <w:sz w:val="18"/>
              </w:rPr>
            </w:r>
            <w:r/>
          </w:p>
        </w:tc>
      </w:tr>
      <w:tr>
        <w:trPr>
          <w:cantSplit w:val="false"/>
        </w:trPr>
        <w:tc>
          <w:tcPr>
            <w:tcBorders>
              <w:top w:val="single" w:color="000000" w:sz="4" w:space="0"/>
              <w:left w:val="single" w:color="000000" w:sz="4" w:space="0"/>
              <w:bottom w:val="single" w:color="000000" w:sz="4" w:space="0"/>
              <w:right w:val="single" w:color="000000" w:sz="4" w:space="0"/>
            </w:tcBorders>
            <w:tcW w:w="1817" w:type="dxa"/>
            <w:vAlign w:val="top"/>
            <w:textDirection w:val="lrTb"/>
            <w:noWrap w:val="false"/>
          </w:tcPr>
          <w:p>
            <w:pPr>
              <w:pStyle w:val="861"/>
              <w:jc w:val="center"/>
            </w:pPr>
            <w:r>
              <w:rPr>
                <w:rFonts w:eastAsia="Times New Roman" w:cs="Arial"/>
                <w:color w:val="ff0000"/>
                <w:sz w:val="18"/>
              </w:rPr>
              <w:t xml:space="preserve">Total da cobertura</w:t>
            </w:r>
            <w:r/>
          </w:p>
        </w:tc>
        <w:tc>
          <w:tcPr>
            <w:tcBorders>
              <w:top w:val="single" w:color="000000" w:sz="4" w:space="0"/>
              <w:left w:val="single" w:color="000000" w:sz="4" w:space="0"/>
              <w:bottom w:val="single" w:color="000000" w:sz="4" w:space="0"/>
              <w:right w:val="single" w:color="000000" w:sz="4" w:space="0"/>
            </w:tcBorders>
            <w:tcW w:w="1398" w:type="dxa"/>
            <w:vAlign w:val="top"/>
            <w:textDirection w:val="lrTb"/>
            <w:noWrap w:val="false"/>
          </w:tcPr>
          <w:p>
            <w:pPr>
              <w:pStyle w:val="861"/>
              <w:jc w:val="center"/>
            </w:pPr>
            <w:r>
              <w:rPr>
                <w:rFonts w:eastAsia="Times New Roman" w:cs="Arial"/>
                <w:color w:val="ff0000"/>
                <w:sz w:val="18"/>
              </w:rPr>
              <w:t xml:space="preserve">-</w:t>
            </w:r>
            <w:r/>
          </w:p>
        </w:tc>
        <w:tc>
          <w:tcPr>
            <w:tcBorders>
              <w:top w:val="single" w:color="000000" w:sz="4" w:space="0"/>
              <w:left w:val="single" w:color="000000" w:sz="4" w:space="0"/>
              <w:bottom w:val="single" w:color="000000" w:sz="4" w:space="0"/>
              <w:right w:val="single" w:color="000000" w:sz="4" w:space="0"/>
            </w:tcBorders>
            <w:tcW w:w="965" w:type="dxa"/>
            <w:vAlign w:val="top"/>
            <w:textDirection w:val="lrTb"/>
            <w:noWrap w:val="false"/>
          </w:tcPr>
          <w:p>
            <w:pPr>
              <w:pStyle w:val="861"/>
              <w:jc w:val="center"/>
            </w:pPr>
            <w:r>
              <w:rPr>
                <w:rFonts w:eastAsia="Times New Roman" w:cs="Arial"/>
                <w:color w:val="ff0000"/>
                <w:sz w:val="18"/>
              </w:rPr>
              <w:t xml:space="preserve">234</w:t>
            </w:r>
            <w:r/>
          </w:p>
        </w:tc>
        <w:tc>
          <w:tcPr>
            <w:tcBorders>
              <w:top w:val="single" w:color="000000" w:sz="4" w:space="0"/>
              <w:left w:val="single" w:color="000000" w:sz="4" w:space="0"/>
              <w:bottom w:val="single" w:color="000000" w:sz="4" w:space="0"/>
              <w:right w:val="single" w:color="000000" w:sz="4" w:space="0"/>
            </w:tcBorders>
            <w:tcW w:w="2533" w:type="dxa"/>
            <w:vAlign w:val="top"/>
            <w:textDirection w:val="lrTb"/>
            <w:noWrap w:val="false"/>
          </w:tcPr>
          <w:p>
            <w:pPr>
              <w:pStyle w:val="861"/>
              <w:jc w:val="center"/>
            </w:pPr>
            <w:r>
              <w:rPr>
                <w:rFonts w:eastAsia="Times New Roman" w:cs="Arial"/>
                <w:color w:val="ff0000"/>
                <w:sz w:val="18"/>
              </w:rPr>
              <w:t xml:space="preserve">N = 234 / 100 = 3 U.P</w:t>
            </w:r>
            <w:r/>
          </w:p>
        </w:tc>
        <w:tc>
          <w:tcPr>
            <w:tcBorders>
              <w:top w:val="single" w:color="000000" w:sz="4" w:space="0"/>
              <w:left w:val="single" w:color="000000" w:sz="4" w:space="0"/>
              <w:bottom w:val="single" w:color="000000" w:sz="4" w:space="0"/>
              <w:right w:val="single" w:color="000000" w:sz="4" w:space="0"/>
            </w:tcBorders>
            <w:tcW w:w="1760" w:type="dxa"/>
            <w:vAlign w:val="top"/>
            <w:textDirection w:val="lrTb"/>
            <w:noWrap w:val="false"/>
          </w:tcPr>
          <w:p>
            <w:pPr>
              <w:pStyle w:val="861"/>
              <w:jc w:val="center"/>
            </w:pPr>
            <w:r>
              <w:rPr>
                <w:rFonts w:eastAsia="Times New Roman" w:cs="Arial"/>
                <w:color w:val="ff0000"/>
                <w:sz w:val="18"/>
              </w:rPr>
              <w:t xml:space="preserve">L = 0,55 * 3 = 1,65</w:t>
            </w:r>
            <w:r/>
          </w:p>
        </w:tc>
        <w:tc>
          <w:tcPr>
            <w:tcBorders>
              <w:top w:val="single" w:color="000000" w:sz="4" w:space="0"/>
              <w:left w:val="single" w:color="000000" w:sz="4" w:space="0"/>
              <w:bottom w:val="single" w:color="000000" w:sz="4" w:space="0"/>
              <w:right w:val="single" w:color="000000" w:sz="4" w:space="0"/>
            </w:tcBorders>
            <w:tcW w:w="1210" w:type="dxa"/>
            <w:vAlign w:val="top"/>
            <w:textDirection w:val="lrTb"/>
            <w:noWrap w:val="false"/>
          </w:tcPr>
          <w:p>
            <w:pPr>
              <w:pStyle w:val="861"/>
              <w:jc w:val="center"/>
            </w:pPr>
            <w:r>
              <w:rPr>
                <w:rFonts w:eastAsia="Times New Roman" w:cs="Arial"/>
                <w:color w:val="ff0000"/>
                <w:sz w:val="18"/>
              </w:rPr>
              <w:t xml:space="preserve">1,65</w:t>
            </w:r>
            <w:r/>
          </w:p>
        </w:tc>
      </w:tr>
    </w:tbl>
    <w:p>
      <w:pPr>
        <w:jc w:val="center"/>
      </w:pPr>
      <w:r>
        <w:rPr>
          <w:rFonts w:cs="Arial"/>
          <w:szCs w:val="20"/>
          <w:highlight w:val="none"/>
        </w:rPr>
      </w:r>
      <w:r>
        <w:rPr>
          <w:rFonts w:cs="Arial"/>
          <w:szCs w:val="20"/>
          <w:highlight w:val="none"/>
        </w:rPr>
      </w:r>
      <w:r/>
    </w:p>
    <w:p>
      <w:pPr>
        <w:pStyle w:val="861"/>
        <w:jc w:val="center"/>
        <w:rPr>
          <w:rFonts w:cs="Arial"/>
          <w:highlight w:val="none"/>
        </w:rPr>
      </w:pPr>
      <w:r>
        <w:rPr>
          <w:rFonts w:cs="Arial"/>
          <w:szCs w:val="20"/>
        </w:rPr>
        <w:t xml:space="preserve">_______________________________________</w:t>
      </w:r>
      <w:r/>
    </w:p>
    <w:p>
      <w:pPr>
        <w:pStyle w:val="861"/>
        <w:jc w:val="center"/>
      </w:pPr>
      <w:r>
        <w:rPr>
          <w:rFonts w:cs="Arial"/>
          <w:szCs w:val="20"/>
        </w:rPr>
        <w:t xml:space="preserve">Responsável Técnico</w:t>
      </w:r>
      <w:r/>
    </w:p>
    <w:p>
      <w:pPr>
        <w:pStyle w:val="861"/>
        <w:jc w:val="center"/>
      </w:pPr>
      <w:r>
        <w:rPr>
          <w:rFonts w:cs="Arial"/>
          <w:szCs w:val="20"/>
        </w:rPr>
        <w:t xml:space="preserve">Conselho n</w:t>
      </w:r>
      <w:r>
        <w:rPr>
          <w:rFonts w:ascii="Arial" w:hAnsi="Arial" w:eastAsia="Calibri" w:cs="Arial"/>
          <w:szCs w:val="20"/>
        </w:rPr>
        <w:t xml:space="preserve">º</w:t>
      </w:r>
      <w:r/>
    </w:p>
    <w:p>
      <w:pPr>
        <w:pStyle w:val="861"/>
        <w:jc w:val="center"/>
      </w:pPr>
      <w:r/>
      <w:r/>
    </w:p>
    <w:p>
      <w:pPr>
        <w:pStyle w:val="861"/>
        <w:ind w:left="0" w:right="0" w:firstLine="0"/>
        <w:jc w:val="center"/>
        <w:spacing w:before="0" w:after="200" w:line="276" w:lineRule="auto"/>
      </w:pPr>
      <w:r>
        <w:rPr>
          <w:b/>
          <w:bCs/>
        </w:rPr>
        <w:t xml:space="preserve">MEMORIAL DE CÁLCULO DA SEPARAÇÃO ENTRE EDIFICAÇÕES </w:t>
      </w:r>
      <w:r/>
    </w:p>
    <w:p>
      <w:pPr>
        <w:pStyle w:val="861"/>
        <w:ind w:left="0" w:right="0" w:firstLine="0"/>
        <w:jc w:val="center"/>
        <w:spacing w:before="0" w:after="200" w:line="276" w:lineRule="auto"/>
      </w:pPr>
      <w:r>
        <w:rPr>
          <w:b w:val="0"/>
          <w:bCs w:val="0"/>
          <w:color w:val="ff0000"/>
        </w:rPr>
        <w:t xml:space="preserve">(Deve ser conforme descrito na IT 07 – Separação de edificações)</w:t>
      </w:r>
      <w:r/>
    </w:p>
    <w:p>
      <w:pPr>
        <w:pStyle w:val="861"/>
        <w:ind w:left="0" w:right="0" w:firstLine="0"/>
        <w:jc w:val="both"/>
        <w:spacing w:before="0" w:after="200" w:line="276" w:lineRule="auto"/>
      </w:pPr>
      <w:r>
        <w:rPr>
          <w:b/>
          <w:bCs/>
        </w:rPr>
        <w:t xml:space="preserve">Para as edificações objetos de cálculo deve-se: </w:t>
      </w:r>
      <w:r/>
    </w:p>
    <w:p>
      <w:pPr>
        <w:pStyle w:val="861"/>
        <w:ind w:left="0" w:right="0" w:firstLine="0"/>
        <w:jc w:val="both"/>
        <w:spacing w:before="0" w:after="200" w:line="276" w:lineRule="auto"/>
      </w:pPr>
      <w:r>
        <w:rPr>
          <w:b w:val="0"/>
          <w:bCs w:val="0"/>
        </w:rPr>
        <w:t xml:space="preserve">1) indicar a distância de outras edificações;</w:t>
      </w:r>
      <w:r/>
    </w:p>
    <w:p>
      <w:pPr>
        <w:pStyle w:val="861"/>
        <w:ind w:left="0" w:right="0" w:firstLine="0"/>
        <w:jc w:val="both"/>
        <w:spacing w:before="0" w:after="200" w:line="276" w:lineRule="auto"/>
      </w:pPr>
      <w:r>
        <w:rPr>
          <w:b w:val="0"/>
          <w:bCs w:val="0"/>
        </w:rPr>
        <w:t xml:space="preserve">2) indicar a ocupação;</w:t>
      </w:r>
      <w:r/>
    </w:p>
    <w:p>
      <w:pPr>
        <w:pStyle w:val="861"/>
        <w:ind w:left="0" w:right="0" w:firstLine="0"/>
        <w:jc w:val="both"/>
        <w:spacing w:before="0" w:after="200" w:line="276" w:lineRule="auto"/>
      </w:pPr>
      <w:r>
        <w:rPr>
          <w:b w:val="0"/>
          <w:bCs w:val="0"/>
        </w:rPr>
        <w:t xml:space="preserve">3) indicar a carga de incêndio;</w:t>
      </w:r>
      <w:r/>
    </w:p>
    <w:p>
      <w:pPr>
        <w:pStyle w:val="861"/>
        <w:ind w:left="0" w:right="0" w:firstLine="0"/>
        <w:jc w:val="both"/>
        <w:spacing w:before="0" w:after="200" w:line="276" w:lineRule="auto"/>
      </w:pPr>
      <w:r>
        <w:rPr>
          <w:b w:val="0"/>
          <w:bCs w:val="0"/>
        </w:rPr>
        <w:t xml:space="preserve">4) indicar as aberturas nas fachadas e suas respectivas dimensões;</w:t>
      </w:r>
      <w:r/>
    </w:p>
    <w:p>
      <w:pPr>
        <w:pStyle w:val="861"/>
        <w:ind w:left="0" w:right="0" w:firstLine="0"/>
        <w:jc w:val="both"/>
        <w:spacing w:before="0" w:after="200" w:line="276" w:lineRule="auto"/>
      </w:pPr>
      <w:r>
        <w:rPr>
          <w:b w:val="0"/>
          <w:bCs w:val="0"/>
        </w:rPr>
        <w:t xml:space="preserve">5) indicar a fachada da edificação considerada para o cálculo de isolamento de risco e suas respectivas dimensões;</w:t>
      </w:r>
      <w:r/>
    </w:p>
    <w:p>
      <w:pPr>
        <w:pStyle w:val="861"/>
        <w:ind w:left="0" w:right="0" w:firstLine="0"/>
        <w:jc w:val="both"/>
        <w:spacing w:before="0" w:after="200" w:line="276" w:lineRule="auto"/>
      </w:pPr>
      <w:r>
        <w:rPr>
          <w:b w:val="0"/>
          <w:bCs w:val="0"/>
        </w:rPr>
        <w:t xml:space="preserve">6) parede corta-fogo para isolamento de risco;</w:t>
      </w:r>
      <w:r/>
    </w:p>
    <w:p>
      <w:pPr>
        <w:pStyle w:val="861"/>
        <w:ind w:left="0" w:right="0" w:firstLine="0"/>
        <w:jc w:val="both"/>
        <w:spacing w:before="0" w:after="200" w:line="276" w:lineRule="auto"/>
      </w:pPr>
      <w:r>
        <w:rPr>
          <w:b w:val="0"/>
          <w:bCs w:val="0"/>
        </w:rPr>
        <w:t xml:space="preserve">7) juntar o memorial de cálculo de isolamento de risco. </w:t>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jc w:val="center"/>
      </w:pPr>
      <w:r>
        <w:rPr>
          <w:rFonts w:cs="Arial"/>
          <w:szCs w:val="20"/>
        </w:rPr>
        <w:t xml:space="preserve">_______________________________________</w:t>
      </w:r>
      <w:r/>
    </w:p>
    <w:p>
      <w:pPr>
        <w:pStyle w:val="861"/>
        <w:jc w:val="center"/>
      </w:pPr>
      <w:r>
        <w:rPr>
          <w:rFonts w:cs="Arial"/>
          <w:szCs w:val="20"/>
        </w:rPr>
        <w:t xml:space="preserve">Responsável Técnico</w:t>
      </w:r>
      <w:r/>
    </w:p>
    <w:p>
      <w:pPr>
        <w:pStyle w:val="861"/>
        <w:jc w:val="center"/>
      </w:pPr>
      <w:r>
        <w:rPr>
          <w:rFonts w:cs="Arial"/>
          <w:szCs w:val="20"/>
        </w:rPr>
        <w:t xml:space="preserve">Conselho n</w:t>
      </w:r>
      <w:r>
        <w:rPr>
          <w:rFonts w:ascii="Arial" w:hAnsi="Arial" w:eastAsia="Calibri" w:cs="Arial"/>
          <w:szCs w:val="20"/>
        </w:rPr>
        <w:t xml:space="preserve">º</w:t>
      </w:r>
      <w:r/>
    </w:p>
    <w:p>
      <w:pPr>
        <w:pStyle w:val="861"/>
        <w:ind w:left="0" w:right="0" w:firstLine="0"/>
        <w:jc w:val="center"/>
        <w:spacing w:before="0" w:after="200" w:line="276" w:lineRule="auto"/>
        <w:rPr>
          <w:rFonts w:cs="Arial"/>
          <w:b/>
          <w:bCs/>
          <w:szCs w:val="20"/>
        </w:rPr>
      </w:pPr>
      <w:r>
        <w:rPr>
          <w:rFonts w:cs="Arial"/>
          <w:b/>
          <w:bCs/>
          <w:szCs w:val="20"/>
        </w:rPr>
      </w:r>
      <w:r/>
    </w:p>
    <w:p>
      <w:pPr>
        <w:pStyle w:val="861"/>
        <w:ind w:left="0" w:right="0" w:firstLine="0"/>
        <w:jc w:val="center"/>
        <w:spacing w:before="0" w:after="200" w:line="276" w:lineRule="auto"/>
        <w:rPr>
          <w:rFonts w:cs="Arial"/>
          <w:b/>
          <w:bCs/>
          <w:szCs w:val="20"/>
        </w:rPr>
      </w:pPr>
      <w:r>
        <w:rPr>
          <w:rFonts w:cs="Arial"/>
          <w:b/>
          <w:bCs/>
          <w:szCs w:val="20"/>
        </w:rPr>
      </w:r>
      <w:r/>
    </w:p>
    <w:p>
      <w:pPr>
        <w:pStyle w:val="861"/>
        <w:ind w:left="0" w:right="0" w:firstLine="0"/>
        <w:jc w:val="center"/>
        <w:spacing w:before="0" w:after="200" w:line="276" w:lineRule="auto"/>
        <w:rPr>
          <w:rFonts w:cs="Arial"/>
          <w:b/>
          <w:bCs/>
          <w:szCs w:val="20"/>
        </w:rPr>
      </w:pPr>
      <w:r>
        <w:rPr>
          <w:rFonts w:cs="Arial"/>
          <w:b/>
          <w:bCs/>
          <w:szCs w:val="20"/>
        </w:rPr>
      </w:r>
      <w:r/>
    </w:p>
    <w:p>
      <w:pPr>
        <w:pStyle w:val="861"/>
        <w:ind w:left="0" w:right="0" w:firstLine="0"/>
        <w:jc w:val="center"/>
        <w:spacing w:before="0" w:after="200" w:line="276" w:lineRule="auto"/>
        <w:rPr>
          <w:rFonts w:cs="Arial"/>
          <w:b/>
          <w:bCs/>
          <w:szCs w:val="20"/>
        </w:rPr>
      </w:pPr>
      <w:r>
        <w:rPr>
          <w:rFonts w:cs="Arial"/>
          <w:b/>
          <w:bCs/>
          <w:szCs w:val="20"/>
        </w:rPr>
      </w:r>
      <w:r/>
    </w:p>
    <w:p>
      <w:pPr>
        <w:pStyle w:val="861"/>
        <w:ind w:left="0" w:right="0" w:firstLine="0"/>
        <w:jc w:val="center"/>
        <w:spacing w:before="0" w:after="200" w:line="276" w:lineRule="auto"/>
        <w:rPr>
          <w:rFonts w:cs="Arial"/>
          <w:b/>
          <w:bCs/>
          <w:szCs w:val="20"/>
        </w:rPr>
      </w:pPr>
      <w:r>
        <w:rPr>
          <w:rFonts w:cs="Arial"/>
          <w:b/>
          <w:bCs/>
          <w:szCs w:val="20"/>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pPr>
      <w:r>
        <w:rPr>
          <w:b/>
          <w:bCs/>
        </w:rPr>
        <w:t xml:space="preserve">MEMORIAL DE CÁLCULO DO SISTEMA DE HIDRANTES</w:t>
      </w:r>
      <w:r/>
    </w:p>
    <w:tbl>
      <w:tblPr>
        <w:tblW w:w="0" w:type="auto"/>
        <w:tblInd w:w="0" w:type="dxa"/>
        <w:tblLayout w:type="fixed"/>
        <w:tblCellMar>
          <w:left w:w="55" w:type="dxa"/>
          <w:top w:w="55" w:type="dxa"/>
          <w:right w:w="55" w:type="dxa"/>
          <w:bottom w:w="55" w:type="dxa"/>
        </w:tblCellMar>
        <w:tblLook w:val="04A0" w:firstRow="1" w:lastRow="0" w:firstColumn="1" w:lastColumn="0" w:noHBand="0" w:noVBand="1"/>
      </w:tblPr>
      <w:tblGrid>
        <w:gridCol w:w="2100"/>
        <w:gridCol w:w="6975"/>
      </w:tblGrid>
      <w:tr>
        <w:trPr>
          <w:cantSplit w:val="false"/>
        </w:trPr>
        <w:tc>
          <w:tcPr>
            <w:tcBorders>
              <w:top w:val="single" w:color="000000" w:sz="1" w:space="0"/>
              <w:left w:val="single" w:color="000000" w:sz="1" w:space="0"/>
              <w:bottom w:val="single" w:color="000000" w:sz="1" w:space="0"/>
            </w:tcBorders>
            <w:tcW w:w="2100" w:type="dxa"/>
            <w:vAlign w:val="top"/>
            <w:textDirection w:val="lrTb"/>
            <w:noWrap w:val="false"/>
          </w:tcPr>
          <w:p>
            <w:pPr>
              <w:pStyle w:val="1111"/>
            </w:pPr>
            <w:r>
              <w:rPr>
                <w:b/>
                <w:bCs/>
              </w:rPr>
              <w:t xml:space="preserve">Endereço:</w:t>
            </w:r>
            <w:r/>
          </w:p>
        </w:tc>
        <w:tc>
          <w:tcPr>
            <w:tcBorders>
              <w:top w:val="single" w:color="000000" w:sz="1" w:space="0"/>
              <w:left w:val="single" w:color="000000" w:sz="1" w:space="0"/>
              <w:bottom w:val="single" w:color="000000" w:sz="1" w:space="0"/>
              <w:right w:val="single" w:color="000000" w:sz="1" w:space="0"/>
            </w:tcBorders>
            <w:tcW w:w="6975" w:type="dxa"/>
            <w:vAlign w:val="top"/>
            <w:textDirection w:val="lrTb"/>
            <w:noWrap w:val="false"/>
          </w:tcPr>
          <w:p>
            <w:pPr>
              <w:pStyle w:val="1111"/>
            </w:pPr>
            <w:r/>
            <w:r/>
          </w:p>
        </w:tc>
      </w:tr>
      <w:tr>
        <w:trPr>
          <w:cantSplit w:val="false"/>
        </w:trPr>
        <w:tc>
          <w:tcPr>
            <w:tcBorders>
              <w:left w:val="single" w:color="000000" w:sz="1" w:space="0"/>
              <w:bottom w:val="single" w:color="000000" w:sz="1" w:space="0"/>
            </w:tcBorders>
            <w:tcW w:w="2100" w:type="dxa"/>
            <w:vAlign w:val="top"/>
            <w:textDirection w:val="lrTb"/>
            <w:noWrap w:val="false"/>
          </w:tcPr>
          <w:p>
            <w:pPr>
              <w:pStyle w:val="861"/>
              <w:jc w:val="left"/>
            </w:pPr>
            <w:r>
              <w:rPr>
                <w:b/>
                <w:bCs/>
              </w:rPr>
              <w:t xml:space="preserve">Ocupação:</w:t>
            </w:r>
            <w:r/>
          </w:p>
        </w:tc>
        <w:tc>
          <w:tcPr>
            <w:tcBorders>
              <w:left w:val="single" w:color="000000" w:sz="1" w:space="0"/>
              <w:bottom w:val="single" w:color="000000" w:sz="1" w:space="0"/>
              <w:right w:val="single" w:color="000000" w:sz="1" w:space="0"/>
            </w:tcBorders>
            <w:tcW w:w="6975" w:type="dxa"/>
            <w:vAlign w:val="top"/>
            <w:textDirection w:val="lrTb"/>
            <w:noWrap w:val="false"/>
          </w:tcPr>
          <w:p>
            <w:pPr>
              <w:pStyle w:val="1111"/>
              <w:rPr>
                <w:b w:val="0"/>
                <w:bCs w:val="0"/>
              </w:rPr>
            </w:pPr>
            <w:r>
              <w:rPr>
                <w:b w:val="0"/>
                <w:bCs w:val="0"/>
              </w:rPr>
            </w:r>
            <w:r/>
          </w:p>
        </w:tc>
      </w:tr>
      <w:tr>
        <w:trPr>
          <w:cantSplit w:val="false"/>
        </w:trPr>
        <w:tc>
          <w:tcPr>
            <w:tcBorders>
              <w:left w:val="single" w:color="000000" w:sz="1" w:space="0"/>
              <w:bottom w:val="single" w:color="000000" w:sz="1" w:space="0"/>
            </w:tcBorders>
            <w:tcW w:w="2100" w:type="dxa"/>
            <w:vAlign w:val="top"/>
            <w:textDirection w:val="lrTb"/>
            <w:noWrap w:val="false"/>
          </w:tcPr>
          <w:p>
            <w:pPr>
              <w:pStyle w:val="1111"/>
            </w:pPr>
            <w:r>
              <w:rPr>
                <w:b/>
                <w:bCs/>
              </w:rPr>
              <w:t xml:space="preserve">Risco:</w:t>
            </w:r>
            <w:r/>
          </w:p>
        </w:tc>
        <w:tc>
          <w:tcPr>
            <w:tcBorders>
              <w:left w:val="single" w:color="000000" w:sz="1" w:space="0"/>
              <w:bottom w:val="single" w:color="000000" w:sz="1" w:space="0"/>
              <w:right w:val="single" w:color="000000" w:sz="1" w:space="0"/>
            </w:tcBorders>
            <w:tcW w:w="6975" w:type="dxa"/>
            <w:vAlign w:val="top"/>
            <w:textDirection w:val="lrTb"/>
            <w:noWrap w:val="false"/>
          </w:tcPr>
          <w:p>
            <w:pPr>
              <w:pStyle w:val="1111"/>
            </w:pPr>
            <w:r/>
            <w:r/>
          </w:p>
        </w:tc>
      </w:tr>
      <w:tr>
        <w:trPr>
          <w:cantSplit w:val="false"/>
        </w:trPr>
        <w:tc>
          <w:tcPr>
            <w:tcBorders>
              <w:left w:val="single" w:color="000000" w:sz="1" w:space="0"/>
              <w:bottom w:val="single" w:color="000000" w:sz="1" w:space="0"/>
            </w:tcBorders>
            <w:tcW w:w="2100" w:type="dxa"/>
            <w:vAlign w:val="top"/>
            <w:textDirection w:val="lrTb"/>
            <w:noWrap w:val="false"/>
          </w:tcPr>
          <w:p>
            <w:pPr>
              <w:pStyle w:val="861"/>
              <w:jc w:val="left"/>
            </w:pPr>
            <w:r>
              <w:rPr>
                <w:b/>
              </w:rPr>
              <w:t xml:space="preserve">Tipo de sistema:</w:t>
            </w:r>
            <w:r/>
          </w:p>
        </w:tc>
        <w:tc>
          <w:tcPr>
            <w:tcBorders>
              <w:left w:val="single" w:color="000000" w:sz="1" w:space="0"/>
              <w:bottom w:val="single" w:color="000000" w:sz="1" w:space="0"/>
              <w:right w:val="single" w:color="000000" w:sz="1" w:space="0"/>
            </w:tcBorders>
            <w:tcW w:w="6975" w:type="dxa"/>
            <w:vAlign w:val="top"/>
            <w:textDirection w:val="lrTb"/>
            <w:noWrap w:val="false"/>
          </w:tcPr>
          <w:p>
            <w:pPr>
              <w:pStyle w:val="1111"/>
            </w:pPr>
            <w:r/>
            <w:r/>
          </w:p>
        </w:tc>
      </w:tr>
      <w:tr>
        <w:trPr>
          <w:cantSplit w:val="false"/>
        </w:trPr>
        <w:tc>
          <w:tcPr>
            <w:tcBorders>
              <w:left w:val="single" w:color="000000" w:sz="1" w:space="0"/>
              <w:bottom w:val="single" w:color="000000" w:sz="1" w:space="0"/>
            </w:tcBorders>
            <w:tcW w:w="2100" w:type="dxa"/>
            <w:vAlign w:val="top"/>
            <w:textDirection w:val="lrTb"/>
            <w:noWrap w:val="false"/>
          </w:tcPr>
          <w:p>
            <w:pPr>
              <w:pStyle w:val="1111"/>
            </w:pPr>
            <w:r>
              <w:t xml:space="preserve">Vazão:</w:t>
            </w:r>
            <w:r/>
          </w:p>
        </w:tc>
        <w:tc>
          <w:tcPr>
            <w:tcBorders>
              <w:left w:val="single" w:color="000000" w:sz="1" w:space="0"/>
              <w:bottom w:val="single" w:color="000000" w:sz="1" w:space="0"/>
              <w:right w:val="single" w:color="000000" w:sz="1" w:space="0"/>
            </w:tcBorders>
            <w:tcW w:w="6975" w:type="dxa"/>
            <w:vAlign w:val="top"/>
            <w:textDirection w:val="lrTb"/>
            <w:noWrap w:val="false"/>
          </w:tcPr>
          <w:p>
            <w:pPr>
              <w:pStyle w:val="1111"/>
            </w:pPr>
            <w:r/>
            <w:r/>
          </w:p>
        </w:tc>
      </w:tr>
      <w:tr>
        <w:trPr>
          <w:cantSplit w:val="false"/>
        </w:trPr>
        <w:tc>
          <w:tcPr>
            <w:tcBorders>
              <w:left w:val="single" w:color="000000" w:sz="1" w:space="0"/>
              <w:bottom w:val="single" w:color="000000" w:sz="1" w:space="0"/>
            </w:tcBorders>
            <w:tcW w:w="2100" w:type="dxa"/>
            <w:vAlign w:val="top"/>
            <w:textDirection w:val="lrTb"/>
            <w:noWrap w:val="false"/>
          </w:tcPr>
          <w:p>
            <w:pPr>
              <w:pStyle w:val="1111"/>
            </w:pPr>
            <w:r>
              <w:t xml:space="preserve">Pressão:</w:t>
            </w:r>
            <w:r/>
          </w:p>
        </w:tc>
        <w:tc>
          <w:tcPr>
            <w:tcBorders>
              <w:left w:val="single" w:color="000000" w:sz="1" w:space="0"/>
              <w:bottom w:val="single" w:color="000000" w:sz="1" w:space="0"/>
              <w:right w:val="single" w:color="000000" w:sz="1" w:space="0"/>
            </w:tcBorders>
            <w:tcW w:w="6975" w:type="dxa"/>
            <w:vAlign w:val="top"/>
            <w:textDirection w:val="lrTb"/>
            <w:noWrap w:val="false"/>
          </w:tcPr>
          <w:p>
            <w:pPr>
              <w:pStyle w:val="1111"/>
            </w:pPr>
            <w:r/>
            <w:r/>
          </w:p>
        </w:tc>
      </w:tr>
      <w:tr>
        <w:trPr>
          <w:cantSplit w:val="false"/>
        </w:trPr>
        <w:tc>
          <w:tcPr>
            <w:gridSpan w:val="2"/>
            <w:tcBorders>
              <w:left w:val="single" w:color="000000" w:sz="1" w:space="0"/>
              <w:bottom w:val="single" w:color="000000" w:sz="1" w:space="0"/>
              <w:right w:val="single" w:color="000000" w:sz="1" w:space="0"/>
            </w:tcBorders>
            <w:tcW w:w="9075" w:type="dxa"/>
            <w:vAlign w:val="top"/>
            <w:textDirection w:val="lrTb"/>
            <w:noWrap w:val="false"/>
          </w:tcPr>
          <w:p>
            <w:pPr>
              <w:pStyle w:val="1111"/>
            </w:pPr>
            <w:r>
              <w:t xml:space="preserve">Reservatório</w:t>
            </w:r>
            <w:r/>
          </w:p>
        </w:tc>
      </w:tr>
      <w:tr>
        <w:trPr>
          <w:cantSplit w:val="false"/>
        </w:trPr>
        <w:tc>
          <w:tcPr>
            <w:tcBorders>
              <w:left w:val="single" w:color="000000" w:sz="1" w:space="0"/>
              <w:bottom w:val="single" w:color="000000" w:sz="1" w:space="0"/>
            </w:tcBorders>
            <w:tcW w:w="2100" w:type="dxa"/>
            <w:vAlign w:val="top"/>
            <w:textDirection w:val="lrTb"/>
            <w:noWrap w:val="false"/>
          </w:tcPr>
          <w:p>
            <w:pPr>
              <w:pStyle w:val="1111"/>
            </w:pPr>
            <w:r>
              <w:t xml:space="preserve">Tipo</w:t>
            </w:r>
            <w:r/>
          </w:p>
        </w:tc>
        <w:tc>
          <w:tcPr>
            <w:tcBorders>
              <w:left w:val="single" w:color="000000" w:sz="1" w:space="0"/>
              <w:bottom w:val="single" w:color="000000" w:sz="1" w:space="0"/>
              <w:right w:val="single" w:color="000000" w:sz="1" w:space="0"/>
            </w:tcBorders>
            <w:tcW w:w="6975" w:type="dxa"/>
            <w:vAlign w:val="top"/>
            <w:textDirection w:val="lrTb"/>
            <w:noWrap w:val="false"/>
          </w:tcPr>
          <w:p>
            <w:pPr>
              <w:pStyle w:val="1111"/>
            </w:pPr>
            <w:r>
              <w:t xml:space="preserve">(       ) Elevado   (      )   Subterrâneo  (       ) ao nível do solo</w:t>
            </w:r>
            <w:r/>
          </w:p>
        </w:tc>
      </w:tr>
      <w:tr>
        <w:trPr>
          <w:cantSplit w:val="false"/>
          <w:trHeight w:val="392"/>
        </w:trPr>
        <w:tc>
          <w:tcPr>
            <w:tcBorders>
              <w:left w:val="single" w:color="000000" w:sz="1" w:space="0"/>
              <w:bottom w:val="single" w:color="000000" w:sz="1" w:space="0"/>
            </w:tcBorders>
            <w:tcW w:w="2100" w:type="dxa"/>
            <w:vAlign w:val="top"/>
            <w:textDirection w:val="lrTb"/>
            <w:noWrap w:val="false"/>
          </w:tcPr>
          <w:p>
            <w:pPr>
              <w:pStyle w:val="1111"/>
            </w:pPr>
            <w:r>
              <w:t xml:space="preserve">Volume (m</w:t>
            </w:r>
            <w:r>
              <w:rPr>
                <w:vertAlign w:val="superscript"/>
              </w:rPr>
              <w:t xml:space="preserve">3</w:t>
            </w:r>
            <w:r>
              <w:t xml:space="preserve">)</w:t>
            </w:r>
            <w:r/>
          </w:p>
        </w:tc>
        <w:tc>
          <w:tcPr>
            <w:tcBorders>
              <w:left w:val="single" w:color="000000" w:sz="1" w:space="0"/>
              <w:bottom w:val="single" w:color="000000" w:sz="1" w:space="0"/>
              <w:right w:val="single" w:color="000000" w:sz="1" w:space="0"/>
            </w:tcBorders>
            <w:tcW w:w="6975" w:type="dxa"/>
            <w:vAlign w:val="top"/>
            <w:textDirection w:val="lrTb"/>
            <w:noWrap w:val="false"/>
          </w:tcPr>
          <w:p>
            <w:pPr>
              <w:pStyle w:val="1111"/>
            </w:pPr>
            <w:r/>
            <w:r/>
          </w:p>
        </w:tc>
      </w:tr>
      <w:tr>
        <w:trPr>
          <w:cantSplit w:val="false"/>
          <w:trHeight w:val="392"/>
        </w:trPr>
        <w:tc>
          <w:tcPr>
            <w:gridSpan w:val="2"/>
            <w:tcBorders>
              <w:left w:val="single" w:color="000000" w:sz="1" w:space="0"/>
              <w:bottom w:val="single" w:color="000000" w:sz="1" w:space="0"/>
              <w:right w:val="single" w:color="000000" w:sz="1" w:space="0"/>
            </w:tcBorders>
            <w:tcW w:w="9075" w:type="dxa"/>
            <w:vAlign w:val="top"/>
            <w:textDirection w:val="lrTb"/>
            <w:noWrap w:val="false"/>
          </w:tcPr>
          <w:p>
            <w:pPr>
              <w:pStyle w:val="1111"/>
            </w:pPr>
            <w:r>
              <w:t xml:space="preserve">Bomba de Incêndio</w:t>
            </w:r>
            <w:r/>
          </w:p>
        </w:tc>
      </w:tr>
      <w:tr>
        <w:trPr>
          <w:cantSplit w:val="false"/>
          <w:trHeight w:val="392"/>
        </w:trPr>
        <w:tc>
          <w:tcPr>
            <w:tcBorders>
              <w:left w:val="single" w:color="000000" w:sz="1" w:space="0"/>
              <w:bottom w:val="single" w:color="000000" w:sz="1" w:space="0"/>
            </w:tcBorders>
            <w:tcW w:w="2100" w:type="dxa"/>
            <w:vAlign w:val="top"/>
            <w:textDirection w:val="lrTb"/>
            <w:noWrap w:val="false"/>
          </w:tcPr>
          <w:p>
            <w:pPr>
              <w:pStyle w:val="1111"/>
            </w:pPr>
            <w:r>
              <w:t xml:space="preserve">H </w:t>
            </w:r>
            <w:r>
              <w:rPr>
                <w:vertAlign w:val="subscript"/>
              </w:rPr>
              <w:t xml:space="preserve">man   </w:t>
            </w:r>
            <w:r>
              <w:rPr>
                <w:position w:val="0"/>
                <w:sz w:val="20"/>
                <w:vertAlign w:val="baseline"/>
              </w:rPr>
              <w:t xml:space="preserve">(m.c.a)</w:t>
            </w:r>
            <w:r/>
          </w:p>
        </w:tc>
        <w:tc>
          <w:tcPr>
            <w:tcBorders>
              <w:left w:val="single" w:color="000000" w:sz="1" w:space="0"/>
              <w:bottom w:val="single" w:color="000000" w:sz="1" w:space="0"/>
              <w:right w:val="single" w:color="000000" w:sz="1" w:space="0"/>
            </w:tcBorders>
            <w:tcW w:w="6975" w:type="dxa"/>
            <w:vAlign w:val="top"/>
            <w:textDirection w:val="lrTb"/>
            <w:noWrap w:val="false"/>
          </w:tcPr>
          <w:p>
            <w:pPr>
              <w:pStyle w:val="1111"/>
            </w:pPr>
            <w:r/>
            <w:r/>
          </w:p>
        </w:tc>
      </w:tr>
      <w:tr>
        <w:trPr>
          <w:cantSplit w:val="false"/>
          <w:trHeight w:val="392"/>
        </w:trPr>
        <w:tc>
          <w:tcPr>
            <w:tcBorders>
              <w:left w:val="single" w:color="000000" w:sz="1" w:space="0"/>
              <w:bottom w:val="single" w:color="000000" w:sz="1" w:space="0"/>
            </w:tcBorders>
            <w:tcW w:w="2100" w:type="dxa"/>
            <w:vAlign w:val="top"/>
            <w:textDirection w:val="lrTb"/>
            <w:noWrap w:val="false"/>
          </w:tcPr>
          <w:p>
            <w:pPr>
              <w:pStyle w:val="1111"/>
            </w:pPr>
            <w:r>
              <w:t xml:space="preserve">Vazão (L/min)</w:t>
            </w:r>
            <w:r/>
          </w:p>
        </w:tc>
        <w:tc>
          <w:tcPr>
            <w:tcBorders>
              <w:left w:val="single" w:color="000000" w:sz="1" w:space="0"/>
              <w:bottom w:val="single" w:color="000000" w:sz="1" w:space="0"/>
              <w:right w:val="single" w:color="000000" w:sz="1" w:space="0"/>
            </w:tcBorders>
            <w:tcW w:w="6975" w:type="dxa"/>
            <w:vAlign w:val="top"/>
            <w:textDirection w:val="lrTb"/>
            <w:noWrap w:val="false"/>
          </w:tcPr>
          <w:p>
            <w:pPr>
              <w:pStyle w:val="1111"/>
            </w:pPr>
            <w:r/>
            <w:r/>
          </w:p>
        </w:tc>
      </w:tr>
      <w:tr>
        <w:trPr>
          <w:cantSplit w:val="false"/>
          <w:trHeight w:val="392"/>
        </w:trPr>
        <w:tc>
          <w:tcPr>
            <w:tcBorders>
              <w:left w:val="single" w:color="000000" w:sz="1" w:space="0"/>
              <w:bottom w:val="single" w:color="000000" w:sz="1" w:space="0"/>
            </w:tcBorders>
            <w:tcW w:w="2100" w:type="dxa"/>
            <w:vAlign w:val="top"/>
            <w:textDirection w:val="lrTb"/>
            <w:noWrap w:val="false"/>
          </w:tcPr>
          <w:p>
            <w:pPr>
              <w:pStyle w:val="1111"/>
            </w:pPr>
            <w:r>
              <w:t xml:space="preserve">Potência (CV) </w:t>
            </w:r>
            <w:r/>
          </w:p>
        </w:tc>
        <w:tc>
          <w:tcPr>
            <w:tcBorders>
              <w:left w:val="single" w:color="000000" w:sz="1" w:space="0"/>
              <w:bottom w:val="single" w:color="000000" w:sz="1" w:space="0"/>
              <w:right w:val="single" w:color="000000" w:sz="1" w:space="0"/>
            </w:tcBorders>
            <w:tcW w:w="6975" w:type="dxa"/>
            <w:vAlign w:val="top"/>
            <w:textDirection w:val="lrTb"/>
            <w:noWrap w:val="false"/>
          </w:tcPr>
          <w:p>
            <w:pPr>
              <w:pStyle w:val="1111"/>
            </w:pPr>
            <w:r/>
            <w:r/>
          </w:p>
        </w:tc>
      </w:tr>
    </w:tbl>
    <w:p>
      <w:pPr>
        <w:pStyle w:val="861"/>
        <w:ind w:left="0" w:right="0" w:firstLine="0"/>
      </w:pPr>
      <w:r/>
      <w:r/>
    </w:p>
    <w:p>
      <w:pPr>
        <w:pStyle w:val="863"/>
        <w:numPr>
          <w:ilvl w:val="0"/>
          <w:numId w:val="0"/>
        </w:numPr>
        <w:ind w:left="576" w:right="0" w:firstLine="0"/>
      </w:pPr>
      <w:r>
        <w:t xml:space="preserve">CÁLCULO DA BOMBA PARA HIDRANTES </w:t>
      </w:r>
      <w:r>
        <w:rPr>
          <w:b w:val="0"/>
          <w:bCs w:val="0"/>
          <w:i/>
          <w:iCs/>
          <w:color w:val="c9211e"/>
        </w:rPr>
        <w:t xml:space="preserve">(o dimensionamento do sistema de hidrantes deve ser conforme IT 22, item 5.8 – apresenta</w:t>
      </w:r>
      <w:r>
        <w:rPr>
          <w:b w:val="0"/>
          <w:bCs w:val="0"/>
          <w:i/>
          <w:iCs/>
          <w:color w:val="c9211e"/>
        </w:rPr>
        <w:t xml:space="preserve">r </w:t>
      </w:r>
      <w:r>
        <w:rPr>
          <w:b w:val="0"/>
          <w:bCs w:val="0"/>
          <w:i/>
          <w:iCs/>
          <w:color w:val="c9211e"/>
        </w:rPr>
        <w:t xml:space="preserve">o cálculo do dimensionamento do sistema considerando-se os hidrantes mais desfavoráveis – </w:t>
      </w:r>
      <w:r>
        <w:rPr>
          <w:b w:val="0"/>
          <w:bCs w:val="0"/>
          <w:i/>
          <w:iCs/>
          <w:color w:val="c9211e"/>
        </w:rPr>
        <w:t xml:space="preserve">Trechos</w:t>
      </w:r>
      <w:r>
        <w:rPr>
          <w:b w:val="0"/>
          <w:bCs w:val="0"/>
          <w:i/>
          <w:iCs/>
          <w:color w:val="c9211e"/>
        </w:rPr>
        <w:t xml:space="preserve">)</w:t>
      </w:r>
      <w:r/>
    </w:p>
    <w:p>
      <w:pPr>
        <w:pStyle w:val="861"/>
        <w:numPr>
          <w:ilvl w:val="0"/>
          <w:numId w:val="0"/>
        </w:numPr>
        <w:ind w:left="576" w:right="0" w:firstLine="0"/>
      </w:pPr>
      <w:r>
        <w:rPr>
          <w:b w:val="0"/>
          <w:bCs w:val="0"/>
          <w:i/>
          <w:iCs/>
          <w:color w:val="c9211e"/>
        </w:rPr>
        <w:t xml:space="preserve">Nota: abaixo está um exemplo ilustrativo.</w:t>
      </w:r>
      <w:r/>
    </w:p>
    <w:p>
      <w:pPr>
        <w:pStyle w:val="861"/>
        <w:numPr>
          <w:ilvl w:val="0"/>
          <w:numId w:val="0"/>
        </w:numPr>
        <w:ind w:left="576" w:right="0" w:firstLine="0"/>
        <w:rPr>
          <w:rFonts w:cs="Arial"/>
          <w:szCs w:val="20"/>
        </w:rPr>
      </w:pPr>
      <w:r>
        <w:rPr>
          <w:rFonts w:cs="Arial"/>
          <w:szCs w:val="20"/>
        </w:rPr>
      </w:r>
      <w:r/>
    </w:p>
    <w:tbl>
      <w:tblPr>
        <w:tblW w:w="0" w:type="auto"/>
        <w:tblInd w:w="-951" w:type="dxa"/>
        <w:tblLayout w:type="fixed"/>
        <w:tblCellMar>
          <w:left w:w="55" w:type="dxa"/>
          <w:top w:w="55" w:type="dxa"/>
          <w:right w:w="55" w:type="dxa"/>
          <w:bottom w:w="55" w:type="dxa"/>
        </w:tblCellMar>
        <w:tblLook w:val="04A0" w:firstRow="1" w:lastRow="0" w:firstColumn="1" w:lastColumn="0" w:noHBand="0" w:noVBand="1"/>
      </w:tblPr>
      <w:tblGrid>
        <w:gridCol w:w="668"/>
        <w:gridCol w:w="625"/>
        <w:gridCol w:w="544"/>
        <w:gridCol w:w="648"/>
        <w:gridCol w:w="766"/>
        <w:gridCol w:w="597"/>
        <w:gridCol w:w="682"/>
        <w:gridCol w:w="538"/>
        <w:gridCol w:w="615"/>
        <w:gridCol w:w="850"/>
        <w:gridCol w:w="850"/>
        <w:gridCol w:w="709"/>
        <w:gridCol w:w="2040"/>
      </w:tblGrid>
      <w:tr>
        <w:trPr>
          <w:cantSplit w:val="false"/>
          <w:trHeight w:val="546"/>
        </w:trPr>
        <w:tc>
          <w:tcPr>
            <w:tcBorders>
              <w:top w:val="single" w:color="000000" w:sz="4" w:space="0"/>
              <w:left w:val="single" w:color="000000" w:sz="4" w:space="0"/>
              <w:bottom w:val="single" w:color="000000" w:sz="4" w:space="0"/>
            </w:tcBorders>
            <w:tcW w:w="668" w:type="dxa"/>
            <w:vAlign w:val="center"/>
            <w:vMerge w:val="restart"/>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Trecho</w:t>
            </w:r>
            <w:r/>
          </w:p>
        </w:tc>
        <w:tc>
          <w:tcPr>
            <w:tcBorders>
              <w:top w:val="single" w:color="000000" w:sz="4" w:space="0"/>
              <w:left w:val="single" w:color="000000" w:sz="4" w:space="0"/>
              <w:bottom w:val="single" w:color="000000" w:sz="4" w:space="0"/>
            </w:tcBorders>
            <w:tcW w:w="625" w:type="dxa"/>
            <w:vAlign w:val="center"/>
            <w:vMerge w:val="restart"/>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Pressão estimada no Ponto Inicial</w:t>
            </w:r>
            <w:r/>
          </w:p>
        </w:tc>
        <w:tc>
          <w:tcPr>
            <w:tcBorders>
              <w:top w:val="single" w:color="000000" w:sz="4" w:space="0"/>
              <w:left w:val="single" w:color="000000" w:sz="4" w:space="0"/>
              <w:bottom w:val="single" w:color="000000" w:sz="4" w:space="0"/>
            </w:tcBorders>
            <w:tcW w:w="544" w:type="dxa"/>
            <w:vAlign w:val="center"/>
            <w:vMerge w:val="restart"/>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Vazão</w:t>
            </w:r>
            <w:r/>
          </w:p>
        </w:tc>
        <w:tc>
          <w:tcPr>
            <w:tcBorders>
              <w:top w:val="single" w:color="000000" w:sz="4" w:space="0"/>
              <w:left w:val="single" w:color="000000" w:sz="4" w:space="0"/>
              <w:bottom w:val="single" w:color="000000" w:sz="4" w:space="0"/>
            </w:tcBorders>
            <w:tcW w:w="648" w:type="dxa"/>
            <w:vAlign w:val="center"/>
            <w:vMerge w:val="restart"/>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Diâmetro</w:t>
            </w:r>
            <w:r/>
          </w:p>
        </w:tc>
        <w:tc>
          <w:tcPr>
            <w:tcBorders>
              <w:top w:val="single" w:color="000000" w:sz="4" w:space="0"/>
              <w:left w:val="single" w:color="000000" w:sz="4" w:space="0"/>
              <w:bottom w:val="single" w:color="000000" w:sz="4" w:space="0"/>
            </w:tcBorders>
            <w:tcW w:w="766" w:type="dxa"/>
            <w:vAlign w:val="center"/>
            <w:vMerge w:val="restart"/>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Velocidade</w:t>
            </w:r>
            <w:r/>
          </w:p>
        </w:tc>
        <w:tc>
          <w:tcPr>
            <w:tcBorders>
              <w:top w:val="single" w:color="000000" w:sz="4" w:space="0"/>
              <w:left w:val="single" w:color="000000" w:sz="4" w:space="0"/>
              <w:bottom w:val="single" w:color="000000" w:sz="4" w:space="0"/>
            </w:tcBorders>
            <w:tcW w:w="597" w:type="dxa"/>
            <w:vAlign w:val="center"/>
            <w:vMerge w:val="restart"/>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Perda de carga unitária</w:t>
            </w:r>
            <w:r/>
          </w:p>
        </w:tc>
        <w:tc>
          <w:tcPr>
            <w:tcBorders>
              <w:top w:val="single" w:color="000000" w:sz="4" w:space="0"/>
              <w:left w:val="single" w:color="000000" w:sz="4" w:space="0"/>
              <w:bottom w:val="single" w:color="000000" w:sz="4" w:space="0"/>
            </w:tcBorders>
            <w:tcW w:w="682" w:type="dxa"/>
            <w:vAlign w:val="center"/>
            <w:vMerge w:val="restart"/>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Diferença de cota</w:t>
            </w:r>
            <w:r/>
          </w:p>
        </w:tc>
        <w:tc>
          <w:tcPr>
            <w:gridSpan w:val="2"/>
            <w:tcBorders>
              <w:top w:val="single" w:color="000000" w:sz="4" w:space="0"/>
              <w:left w:val="single" w:color="000000" w:sz="4" w:space="0"/>
              <w:bottom w:val="single" w:color="000000" w:sz="4" w:space="0"/>
            </w:tcBorders>
            <w:tcW w:w="1153"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Comprimento da tubulação</w:t>
            </w:r>
            <w:r/>
          </w:p>
        </w:tc>
        <w:tc>
          <w:tcPr>
            <w:gridSpan w:val="3"/>
            <w:tcBorders>
              <w:top w:val="single" w:color="000000" w:sz="4" w:space="0"/>
              <w:left w:val="single" w:color="000000" w:sz="4" w:space="0"/>
              <w:bottom w:val="single" w:color="000000" w:sz="4" w:space="0"/>
            </w:tcBorders>
            <w:tcW w:w="2409"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Perda de </w:t>
            </w:r>
            <w:r/>
          </w:p>
          <w:p>
            <w:pPr>
              <w:pStyle w:val="861"/>
              <w:jc w:val="center"/>
            </w:pPr>
            <w:r>
              <w:rPr>
                <w:rFonts w:ascii="Liberation Serif" w:hAnsi="Liberation Serif"/>
                <w:b w:val="0"/>
                <w:bCs w:val="0"/>
                <w:i w:val="0"/>
                <w:iCs w:val="0"/>
                <w:strike w:val="0"/>
                <w:color w:val="000000"/>
                <w:sz w:val="14"/>
                <w:szCs w:val="14"/>
                <w:u w:val="none"/>
              </w:rPr>
              <w:t xml:space="preserve">carga </w:t>
            </w:r>
            <w:r/>
          </w:p>
        </w:tc>
        <w:tc>
          <w:tcPr>
            <w:tcBorders>
              <w:top w:val="single" w:color="000000" w:sz="4" w:space="0"/>
              <w:left w:val="single" w:color="000000" w:sz="4" w:space="0"/>
              <w:bottom w:val="single" w:color="000000" w:sz="4" w:space="0"/>
              <w:right w:val="single" w:color="000000" w:sz="4" w:space="0"/>
            </w:tcBorders>
            <w:tcW w:w="2040" w:type="dxa"/>
            <w:vAlign w:val="center"/>
            <w:vMerge w:val="restart"/>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Pressão no Ponto Final</w:t>
            </w:r>
            <w:r/>
          </w:p>
        </w:tc>
      </w:tr>
      <w:tr>
        <w:trPr>
          <w:cantSplit w:val="false"/>
          <w:trHeight w:val="447"/>
        </w:trPr>
        <w:tc>
          <w:tcPr>
            <w:tcBorders>
              <w:left w:val="single" w:color="000000" w:sz="4" w:space="0"/>
              <w:bottom w:val="single" w:color="000000" w:sz="4" w:space="0"/>
            </w:tcBorders>
            <w:tcW w:w="668" w:type="dxa"/>
            <w:vAlign w:val="center"/>
            <w:vMerge w:val="continue"/>
            <w:textDirection w:val="lrTb"/>
            <w:noWrap w:val="false"/>
          </w:tcPr>
          <w:p>
            <w:pPr>
              <w:pStyle w:val="861"/>
              <w:jc w:val="center"/>
              <w:rPr>
                <w:rFonts w:ascii="Liberation Serif" w:hAnsi="Liberation Serif"/>
                <w:b w:val="0"/>
                <w:bCs w:val="0"/>
                <w:i w:val="0"/>
                <w:iCs w:val="0"/>
                <w:strike w:val="0"/>
                <w:color w:val="000000"/>
                <w:sz w:val="14"/>
                <w:szCs w:val="14"/>
                <w:u w:val="none"/>
              </w:rPr>
            </w:pPr>
            <w:r>
              <w:rPr>
                <w:rFonts w:ascii="Liberation Serif" w:hAnsi="Liberation Serif"/>
                <w:b w:val="0"/>
                <w:bCs w:val="0"/>
                <w:i w:val="0"/>
                <w:iCs w:val="0"/>
                <w:strike w:val="0"/>
                <w:color w:val="000000"/>
                <w:sz w:val="14"/>
                <w:szCs w:val="14"/>
                <w:u w:val="none"/>
              </w:rPr>
            </w:r>
            <w:r/>
          </w:p>
        </w:tc>
        <w:tc>
          <w:tcPr>
            <w:tcBorders>
              <w:left w:val="single" w:color="000000" w:sz="4" w:space="0"/>
              <w:bottom w:val="single" w:color="000000" w:sz="4" w:space="0"/>
            </w:tcBorders>
            <w:tcW w:w="625" w:type="dxa"/>
            <w:vAlign w:val="center"/>
            <w:vMerge w:val="continue"/>
            <w:textDirection w:val="lrTb"/>
            <w:noWrap w:val="false"/>
          </w:tcPr>
          <w:p>
            <w:pPr>
              <w:pStyle w:val="861"/>
              <w:jc w:val="center"/>
              <w:rPr>
                <w:rFonts w:ascii="Liberation Serif" w:hAnsi="Liberation Serif"/>
                <w:b w:val="0"/>
                <w:bCs w:val="0"/>
                <w:i w:val="0"/>
                <w:iCs w:val="0"/>
                <w:strike w:val="0"/>
                <w:color w:val="000000"/>
                <w:sz w:val="14"/>
                <w:szCs w:val="14"/>
                <w:u w:val="none"/>
              </w:rPr>
            </w:pPr>
            <w:r>
              <w:rPr>
                <w:rFonts w:ascii="Liberation Serif" w:hAnsi="Liberation Serif"/>
                <w:b w:val="0"/>
                <w:bCs w:val="0"/>
                <w:i w:val="0"/>
                <w:iCs w:val="0"/>
                <w:strike w:val="0"/>
                <w:color w:val="000000"/>
                <w:sz w:val="14"/>
                <w:szCs w:val="14"/>
                <w:u w:val="none"/>
              </w:rPr>
            </w:r>
            <w:r/>
          </w:p>
        </w:tc>
        <w:tc>
          <w:tcPr>
            <w:tcBorders>
              <w:left w:val="single" w:color="000000" w:sz="4" w:space="0"/>
              <w:bottom w:val="single" w:color="000000" w:sz="4" w:space="0"/>
            </w:tcBorders>
            <w:tcW w:w="544" w:type="dxa"/>
            <w:vAlign w:val="center"/>
            <w:vMerge w:val="continue"/>
            <w:textDirection w:val="lrTb"/>
            <w:noWrap w:val="false"/>
          </w:tcPr>
          <w:p>
            <w:pPr>
              <w:pStyle w:val="861"/>
              <w:jc w:val="center"/>
              <w:rPr>
                <w:rFonts w:ascii="Liberation Serif" w:hAnsi="Liberation Serif"/>
                <w:b w:val="0"/>
                <w:bCs w:val="0"/>
                <w:i w:val="0"/>
                <w:iCs w:val="0"/>
                <w:strike w:val="0"/>
                <w:color w:val="000000"/>
                <w:sz w:val="14"/>
                <w:szCs w:val="14"/>
                <w:u w:val="none"/>
              </w:rPr>
            </w:pPr>
            <w:r>
              <w:rPr>
                <w:rFonts w:ascii="Liberation Serif" w:hAnsi="Liberation Serif"/>
                <w:b w:val="0"/>
                <w:bCs w:val="0"/>
                <w:i w:val="0"/>
                <w:iCs w:val="0"/>
                <w:strike w:val="0"/>
                <w:color w:val="000000"/>
                <w:sz w:val="14"/>
                <w:szCs w:val="14"/>
                <w:u w:val="none"/>
              </w:rPr>
            </w:r>
            <w:r/>
          </w:p>
        </w:tc>
        <w:tc>
          <w:tcPr>
            <w:tcBorders>
              <w:left w:val="single" w:color="000000" w:sz="4" w:space="0"/>
              <w:bottom w:val="single" w:color="000000" w:sz="4" w:space="0"/>
            </w:tcBorders>
            <w:tcW w:w="648" w:type="dxa"/>
            <w:vAlign w:val="center"/>
            <w:vMerge w:val="continue"/>
            <w:textDirection w:val="lrTb"/>
            <w:noWrap w:val="false"/>
          </w:tcPr>
          <w:p>
            <w:pPr>
              <w:pStyle w:val="861"/>
              <w:jc w:val="center"/>
              <w:rPr>
                <w:rFonts w:ascii="Liberation Serif" w:hAnsi="Liberation Serif"/>
                <w:b w:val="0"/>
                <w:bCs w:val="0"/>
                <w:i w:val="0"/>
                <w:iCs w:val="0"/>
                <w:strike w:val="0"/>
                <w:color w:val="000000"/>
                <w:sz w:val="14"/>
                <w:szCs w:val="14"/>
                <w:u w:val="none"/>
              </w:rPr>
            </w:pPr>
            <w:r>
              <w:rPr>
                <w:rFonts w:ascii="Liberation Serif" w:hAnsi="Liberation Serif"/>
                <w:b w:val="0"/>
                <w:bCs w:val="0"/>
                <w:i w:val="0"/>
                <w:iCs w:val="0"/>
                <w:strike w:val="0"/>
                <w:color w:val="000000"/>
                <w:sz w:val="14"/>
                <w:szCs w:val="14"/>
                <w:u w:val="none"/>
              </w:rPr>
            </w:r>
            <w:r/>
          </w:p>
        </w:tc>
        <w:tc>
          <w:tcPr>
            <w:tcBorders>
              <w:left w:val="single" w:color="000000" w:sz="4" w:space="0"/>
              <w:bottom w:val="single" w:color="000000" w:sz="4" w:space="0"/>
            </w:tcBorders>
            <w:tcW w:w="766" w:type="dxa"/>
            <w:vAlign w:val="center"/>
            <w:vMerge w:val="continue"/>
            <w:textDirection w:val="lrTb"/>
            <w:noWrap w:val="false"/>
          </w:tcPr>
          <w:p>
            <w:pPr>
              <w:pStyle w:val="861"/>
              <w:jc w:val="center"/>
              <w:rPr>
                <w:rFonts w:ascii="Liberation Serif" w:hAnsi="Liberation Serif"/>
                <w:b w:val="0"/>
                <w:bCs w:val="0"/>
                <w:i w:val="0"/>
                <w:iCs w:val="0"/>
                <w:strike w:val="0"/>
                <w:color w:val="000000"/>
                <w:sz w:val="14"/>
                <w:szCs w:val="14"/>
                <w:u w:val="none"/>
              </w:rPr>
            </w:pPr>
            <w:r>
              <w:rPr>
                <w:rFonts w:ascii="Liberation Serif" w:hAnsi="Liberation Serif"/>
                <w:b w:val="0"/>
                <w:bCs w:val="0"/>
                <w:i w:val="0"/>
                <w:iCs w:val="0"/>
                <w:strike w:val="0"/>
                <w:color w:val="000000"/>
                <w:sz w:val="14"/>
                <w:szCs w:val="14"/>
                <w:u w:val="none"/>
              </w:rPr>
            </w:r>
            <w:r/>
          </w:p>
        </w:tc>
        <w:tc>
          <w:tcPr>
            <w:tcBorders>
              <w:left w:val="single" w:color="000000" w:sz="4" w:space="0"/>
              <w:bottom w:val="single" w:color="000000" w:sz="4" w:space="0"/>
            </w:tcBorders>
            <w:tcW w:w="597" w:type="dxa"/>
            <w:vAlign w:val="center"/>
            <w:vMerge w:val="continue"/>
            <w:textDirection w:val="lrTb"/>
            <w:noWrap w:val="false"/>
          </w:tcPr>
          <w:p>
            <w:pPr>
              <w:pStyle w:val="861"/>
              <w:jc w:val="center"/>
              <w:rPr>
                <w:rFonts w:ascii="Liberation Serif" w:hAnsi="Liberation Serif"/>
                <w:b w:val="0"/>
                <w:bCs w:val="0"/>
                <w:i w:val="0"/>
                <w:iCs w:val="0"/>
                <w:strike w:val="0"/>
                <w:color w:val="000000"/>
                <w:sz w:val="14"/>
                <w:szCs w:val="14"/>
                <w:u w:val="none"/>
              </w:rPr>
            </w:pPr>
            <w:r>
              <w:rPr>
                <w:rFonts w:ascii="Liberation Serif" w:hAnsi="Liberation Serif"/>
                <w:b w:val="0"/>
                <w:bCs w:val="0"/>
                <w:i w:val="0"/>
                <w:iCs w:val="0"/>
                <w:strike w:val="0"/>
                <w:color w:val="000000"/>
                <w:sz w:val="14"/>
                <w:szCs w:val="14"/>
                <w:u w:val="none"/>
              </w:rPr>
            </w:r>
            <w:r/>
          </w:p>
        </w:tc>
        <w:tc>
          <w:tcPr>
            <w:tcBorders>
              <w:left w:val="single" w:color="000000" w:sz="4" w:space="0"/>
              <w:bottom w:val="single" w:color="000000" w:sz="4" w:space="0"/>
            </w:tcBorders>
            <w:tcW w:w="682" w:type="dxa"/>
            <w:vAlign w:val="center"/>
            <w:vMerge w:val="continue"/>
            <w:textDirection w:val="lrTb"/>
            <w:noWrap w:val="false"/>
          </w:tcPr>
          <w:p>
            <w:pPr>
              <w:pStyle w:val="861"/>
              <w:jc w:val="center"/>
              <w:rPr>
                <w:rFonts w:ascii="Liberation Serif" w:hAnsi="Liberation Serif"/>
                <w:b w:val="0"/>
                <w:bCs w:val="0"/>
                <w:i w:val="0"/>
                <w:iCs w:val="0"/>
                <w:strike w:val="0"/>
                <w:color w:val="000000"/>
                <w:sz w:val="14"/>
                <w:szCs w:val="14"/>
                <w:u w:val="none"/>
              </w:rPr>
            </w:pPr>
            <w:r>
              <w:rPr>
                <w:rFonts w:ascii="Liberation Serif" w:hAnsi="Liberation Serif"/>
                <w:b w:val="0"/>
                <w:bCs w:val="0"/>
                <w:i w:val="0"/>
                <w:iCs w:val="0"/>
                <w:strike w:val="0"/>
                <w:color w:val="000000"/>
                <w:sz w:val="14"/>
                <w:szCs w:val="14"/>
                <w:u w:val="none"/>
              </w:rPr>
            </w:r>
            <w:r/>
          </w:p>
        </w:tc>
        <w:tc>
          <w:tcPr>
            <w:tcBorders>
              <w:left w:val="single" w:color="000000" w:sz="4" w:space="0"/>
              <w:bottom w:val="single" w:color="000000" w:sz="4" w:space="0"/>
            </w:tcBorders>
            <w:tcW w:w="538"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Real</w:t>
            </w:r>
            <w:r/>
          </w:p>
        </w:tc>
        <w:tc>
          <w:tcPr>
            <w:tcBorders>
              <w:left w:val="single" w:color="000000" w:sz="4" w:space="0"/>
              <w:bottom w:val="single" w:color="000000" w:sz="4" w:space="0"/>
            </w:tcBorders>
            <w:tcW w:w="615"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Peças</w:t>
            </w:r>
            <w:r/>
          </w:p>
        </w:tc>
        <w:tc>
          <w:tcPr>
            <w:tcBorders>
              <w:left w:val="single" w:color="000000" w:sz="4" w:space="0"/>
              <w:bottom w:val="single" w:color="000000" w:sz="4" w:space="0"/>
            </w:tcBorders>
            <w:tcW w:w="850"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Tubulação</w:t>
            </w:r>
            <w:r/>
          </w:p>
        </w:tc>
        <w:tc>
          <w:tcPr>
            <w:tcBorders>
              <w:left w:val="single" w:color="000000" w:sz="4" w:space="0"/>
              <w:bottom w:val="single" w:color="000000" w:sz="4" w:space="0"/>
            </w:tcBorders>
            <w:tcW w:w="850"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Registros e outros</w:t>
            </w:r>
            <w:r/>
          </w:p>
        </w:tc>
        <w:tc>
          <w:tcPr>
            <w:tcBorders>
              <w:left w:val="single" w:color="000000" w:sz="4" w:space="0"/>
              <w:bottom w:val="single" w:color="000000" w:sz="4" w:space="0"/>
            </w:tcBorders>
            <w:tcW w:w="709"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Total</w:t>
            </w:r>
            <w:r/>
          </w:p>
        </w:tc>
        <w:tc>
          <w:tcPr>
            <w:tcBorders>
              <w:left w:val="single" w:color="000000" w:sz="4" w:space="0"/>
              <w:bottom w:val="single" w:color="000000" w:sz="4" w:space="0"/>
              <w:right w:val="single" w:color="000000" w:sz="4" w:space="0"/>
            </w:tcBorders>
            <w:tcW w:w="2040" w:type="dxa"/>
            <w:vAlign w:val="center"/>
            <w:vMerge w:val="continue"/>
            <w:textDirection w:val="lrTb"/>
            <w:noWrap w:val="false"/>
          </w:tcPr>
          <w:p>
            <w:pPr>
              <w:pStyle w:val="861"/>
              <w:jc w:val="center"/>
              <w:rPr>
                <w:rFonts w:ascii="Liberation Serif" w:hAnsi="Liberation Serif"/>
                <w:b w:val="0"/>
                <w:bCs w:val="0"/>
                <w:i w:val="0"/>
                <w:iCs w:val="0"/>
                <w:strike w:val="0"/>
                <w:color w:val="000000"/>
                <w:sz w:val="14"/>
                <w:szCs w:val="14"/>
                <w:u w:val="none"/>
              </w:rPr>
            </w:pPr>
            <w:r>
              <w:rPr>
                <w:rFonts w:ascii="Liberation Serif" w:hAnsi="Liberation Serif"/>
                <w:b w:val="0"/>
                <w:bCs w:val="0"/>
                <w:i w:val="0"/>
                <w:iCs w:val="0"/>
                <w:strike w:val="0"/>
                <w:color w:val="000000"/>
                <w:sz w:val="14"/>
                <w:szCs w:val="14"/>
                <w:u w:val="none"/>
              </w:rPr>
            </w:r>
            <w:r/>
          </w:p>
        </w:tc>
      </w:tr>
      <w:tr>
        <w:trPr>
          <w:cantSplit w:val="false"/>
          <w:trHeight w:val="300"/>
        </w:trPr>
        <w:tc>
          <w:tcPr>
            <w:tcBorders>
              <w:left w:val="single" w:color="000000" w:sz="4" w:space="0"/>
              <w:bottom w:val="single" w:color="000000" w:sz="4" w:space="0"/>
            </w:tcBorders>
            <w:tcW w:w="668" w:type="dxa"/>
            <w:vAlign w:val="center"/>
            <w:vMerge w:val="continue"/>
            <w:textDirection w:val="lrTb"/>
            <w:noWrap w:val="false"/>
          </w:tcPr>
          <w:p>
            <w:pPr>
              <w:pStyle w:val="861"/>
              <w:jc w:val="center"/>
              <w:rPr>
                <w:rFonts w:ascii="Liberation Serif" w:hAnsi="Liberation Serif"/>
                <w:b w:val="0"/>
                <w:bCs w:val="0"/>
                <w:i w:val="0"/>
                <w:iCs w:val="0"/>
                <w:strike w:val="0"/>
                <w:color w:val="000000"/>
                <w:sz w:val="14"/>
                <w:szCs w:val="14"/>
                <w:u w:val="none"/>
              </w:rPr>
            </w:pPr>
            <w:r>
              <w:rPr>
                <w:rFonts w:ascii="Liberation Serif" w:hAnsi="Liberation Serif"/>
                <w:b w:val="0"/>
                <w:bCs w:val="0"/>
                <w:i w:val="0"/>
                <w:iCs w:val="0"/>
                <w:strike w:val="0"/>
                <w:color w:val="000000"/>
                <w:sz w:val="14"/>
                <w:szCs w:val="14"/>
                <w:u w:val="none"/>
              </w:rPr>
            </w:r>
            <w:r/>
          </w:p>
        </w:tc>
        <w:tc>
          <w:tcPr>
            <w:tcBorders>
              <w:left w:val="single" w:color="000000" w:sz="4" w:space="0"/>
              <w:bottom w:val="single" w:color="000000" w:sz="4" w:space="0"/>
            </w:tcBorders>
            <w:tcW w:w="625"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mca</w:t>
            </w:r>
            <w:r/>
          </w:p>
        </w:tc>
        <w:tc>
          <w:tcPr>
            <w:tcBorders>
              <w:left w:val="single" w:color="000000" w:sz="4" w:space="0"/>
              <w:bottom w:val="single" w:color="000000" w:sz="4" w:space="0"/>
            </w:tcBorders>
            <w:tcW w:w="544"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lpm</w:t>
            </w:r>
            <w:r/>
          </w:p>
        </w:tc>
        <w:tc>
          <w:tcPr>
            <w:tcBorders>
              <w:left w:val="single" w:color="000000" w:sz="4" w:space="0"/>
              <w:bottom w:val="single" w:color="000000" w:sz="4" w:space="0"/>
            </w:tcBorders>
            <w:tcW w:w="648"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mm</w:t>
            </w:r>
            <w:r/>
          </w:p>
        </w:tc>
        <w:tc>
          <w:tcPr>
            <w:tcBorders>
              <w:left w:val="single" w:color="000000" w:sz="4" w:space="0"/>
              <w:bottom w:val="single" w:color="000000" w:sz="4" w:space="0"/>
            </w:tcBorders>
            <w:tcW w:w="766"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m/s</w:t>
            </w:r>
            <w:r/>
          </w:p>
        </w:tc>
        <w:tc>
          <w:tcPr>
            <w:tcBorders>
              <w:left w:val="single" w:color="000000" w:sz="4" w:space="0"/>
              <w:bottom w:val="single" w:color="000000" w:sz="4" w:space="0"/>
            </w:tcBorders>
            <w:tcW w:w="597"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mca/m</w:t>
            </w:r>
            <w:r/>
          </w:p>
        </w:tc>
        <w:tc>
          <w:tcPr>
            <w:tcBorders>
              <w:left w:val="single" w:color="000000" w:sz="4" w:space="0"/>
              <w:bottom w:val="single" w:color="000000" w:sz="4" w:space="0"/>
            </w:tcBorders>
            <w:tcW w:w="682"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m</w:t>
            </w:r>
            <w:r/>
          </w:p>
        </w:tc>
        <w:tc>
          <w:tcPr>
            <w:tcBorders>
              <w:left w:val="single" w:color="000000" w:sz="4" w:space="0"/>
              <w:bottom w:val="single" w:color="000000" w:sz="4" w:space="0"/>
            </w:tcBorders>
            <w:tcW w:w="538"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m</w:t>
            </w:r>
            <w:r/>
          </w:p>
        </w:tc>
        <w:tc>
          <w:tcPr>
            <w:tcBorders>
              <w:left w:val="single" w:color="000000" w:sz="4" w:space="0"/>
              <w:bottom w:val="single" w:color="000000" w:sz="4" w:space="0"/>
            </w:tcBorders>
            <w:tcW w:w="615"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m</w:t>
            </w:r>
            <w:r/>
          </w:p>
        </w:tc>
        <w:tc>
          <w:tcPr>
            <w:tcBorders>
              <w:left w:val="single" w:color="000000" w:sz="4" w:space="0"/>
              <w:bottom w:val="single" w:color="000000" w:sz="4" w:space="0"/>
            </w:tcBorders>
            <w:tcW w:w="850"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mca</w:t>
            </w:r>
            <w:r/>
          </w:p>
        </w:tc>
        <w:tc>
          <w:tcPr>
            <w:tcBorders>
              <w:left w:val="single" w:color="000000" w:sz="4" w:space="0"/>
              <w:bottom w:val="single" w:color="000000" w:sz="4" w:space="0"/>
            </w:tcBorders>
            <w:tcW w:w="850"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mca</w:t>
            </w:r>
            <w:r/>
          </w:p>
        </w:tc>
        <w:tc>
          <w:tcPr>
            <w:tcBorders>
              <w:left w:val="single" w:color="000000" w:sz="4" w:space="0"/>
              <w:bottom w:val="single" w:color="000000" w:sz="4" w:space="0"/>
            </w:tcBorders>
            <w:tcW w:w="709"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mca</w:t>
            </w:r>
            <w:r/>
          </w:p>
        </w:tc>
        <w:tc>
          <w:tcPr>
            <w:tcBorders>
              <w:left w:val="single" w:color="000000" w:sz="4" w:space="0"/>
              <w:bottom w:val="single" w:color="000000" w:sz="4" w:space="0"/>
              <w:right w:val="single" w:color="000000" w:sz="4" w:space="0"/>
            </w:tcBorders>
            <w:tcW w:w="2040" w:type="dxa"/>
            <w:vAlign w:val="center"/>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mca</w:t>
            </w:r>
            <w:r/>
          </w:p>
        </w:tc>
      </w:tr>
      <w:tr>
        <w:trPr>
          <w:cantSplit w:val="false"/>
          <w:trHeight w:val="300"/>
        </w:trPr>
        <w:tc>
          <w:tcPr>
            <w:tcBorders>
              <w:left w:val="single" w:color="000000" w:sz="4" w:space="0"/>
              <w:bottom w:val="single" w:color="000000" w:sz="4" w:space="0"/>
            </w:tcBorders>
            <w:tcW w:w="668" w:type="dxa"/>
            <w:vAlign w:val="bottom"/>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HIDD1-A</w:t>
            </w:r>
            <w:r/>
          </w:p>
        </w:tc>
        <w:tc>
          <w:tcPr>
            <w:tcBorders>
              <w:left w:val="single" w:color="000000" w:sz="4" w:space="0"/>
              <w:bottom w:val="single" w:color="000000" w:sz="4" w:space="0"/>
            </w:tcBorders>
            <w:tcW w:w="625"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30,00</w:t>
            </w:r>
            <w:r/>
          </w:p>
        </w:tc>
        <w:tc>
          <w:tcPr>
            <w:tcBorders>
              <w:left w:val="single" w:color="000000" w:sz="4" w:space="0"/>
              <w:bottom w:val="single" w:color="000000" w:sz="4" w:space="0"/>
            </w:tcBorders>
            <w:tcW w:w="544"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150,00</w:t>
            </w:r>
            <w:r/>
          </w:p>
        </w:tc>
        <w:tc>
          <w:tcPr>
            <w:tcBorders>
              <w:left w:val="single" w:color="000000" w:sz="4" w:space="0"/>
              <w:bottom w:val="single" w:color="000000" w:sz="4" w:space="0"/>
            </w:tcBorders>
            <w:tcW w:w="648"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63</w:t>
            </w:r>
            <w:r/>
          </w:p>
        </w:tc>
        <w:tc>
          <w:tcPr>
            <w:tcBorders>
              <w:left w:val="single" w:color="000000" w:sz="4" w:space="0"/>
              <w:bottom w:val="single" w:color="000000" w:sz="4" w:space="0"/>
            </w:tcBorders>
            <w:tcW w:w="766"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0,80</w:t>
            </w:r>
            <w:r/>
          </w:p>
        </w:tc>
        <w:tc>
          <w:tcPr>
            <w:tcBorders>
              <w:left w:val="single" w:color="000000" w:sz="4" w:space="0"/>
              <w:bottom w:val="single" w:color="000000" w:sz="4" w:space="0"/>
            </w:tcBorders>
            <w:tcW w:w="597"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0,016</w:t>
            </w:r>
            <w:r/>
          </w:p>
        </w:tc>
        <w:tc>
          <w:tcPr>
            <w:tcBorders>
              <w:left w:val="single" w:color="000000" w:sz="4" w:space="0"/>
              <w:bottom w:val="single" w:color="000000" w:sz="4" w:space="0"/>
            </w:tcBorders>
            <w:tcW w:w="682"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0,00</w:t>
            </w:r>
            <w:r/>
          </w:p>
        </w:tc>
        <w:tc>
          <w:tcPr>
            <w:tcBorders>
              <w:left w:val="single" w:color="000000" w:sz="4" w:space="0"/>
              <w:bottom w:val="single" w:color="000000" w:sz="4" w:space="0"/>
            </w:tcBorders>
            <w:tcW w:w="538"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0,50</w:t>
            </w:r>
            <w:r/>
          </w:p>
        </w:tc>
        <w:tc>
          <w:tcPr>
            <w:tcBorders>
              <w:left w:val="single" w:color="000000" w:sz="4" w:space="0"/>
              <w:bottom w:val="single" w:color="000000" w:sz="4" w:space="0"/>
            </w:tcBorders>
            <w:tcW w:w="615"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10,00</w:t>
            </w:r>
            <w:r/>
          </w:p>
        </w:tc>
        <w:tc>
          <w:tcPr>
            <w:tcBorders>
              <w:left w:val="single" w:color="000000" w:sz="4" w:space="0"/>
              <w:bottom w:val="single" w:color="000000" w:sz="4" w:space="0"/>
            </w:tcBorders>
            <w:tcW w:w="850"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0,01</w:t>
            </w:r>
            <w:r/>
          </w:p>
        </w:tc>
        <w:tc>
          <w:tcPr>
            <w:tcBorders>
              <w:left w:val="single" w:color="000000" w:sz="4" w:space="0"/>
              <w:bottom w:val="single" w:color="000000" w:sz="4" w:space="0"/>
            </w:tcBorders>
            <w:tcW w:w="850"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0,16</w:t>
            </w:r>
            <w:r/>
          </w:p>
        </w:tc>
        <w:tc>
          <w:tcPr>
            <w:tcBorders>
              <w:left w:val="single" w:color="000000" w:sz="4" w:space="0"/>
              <w:bottom w:val="single" w:color="000000" w:sz="4" w:space="0"/>
            </w:tcBorders>
            <w:tcW w:w="709"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0,17</w:t>
            </w:r>
            <w:r/>
          </w:p>
        </w:tc>
        <w:tc>
          <w:tcPr>
            <w:tcBorders>
              <w:left w:val="single" w:color="000000" w:sz="4" w:space="0"/>
              <w:bottom w:val="single" w:color="000000" w:sz="4" w:space="0"/>
              <w:right w:val="single" w:color="000000" w:sz="4" w:space="0"/>
            </w:tcBorders>
            <w:tcW w:w="2040" w:type="dxa"/>
            <w:vAlign w:val="center"/>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30,17</w:t>
            </w:r>
            <w:r/>
          </w:p>
        </w:tc>
      </w:tr>
      <w:tr>
        <w:trPr>
          <w:cantSplit w:val="false"/>
          <w:trHeight w:val="300"/>
        </w:trPr>
        <w:tc>
          <w:tcPr>
            <w:tcBorders>
              <w:left w:val="single" w:color="000000" w:sz="4" w:space="0"/>
              <w:bottom w:val="single" w:color="000000" w:sz="4" w:space="0"/>
            </w:tcBorders>
            <w:tcW w:w="668" w:type="dxa"/>
            <w:vAlign w:val="bottom"/>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HIDD2-A</w:t>
            </w:r>
            <w:r/>
          </w:p>
        </w:tc>
        <w:tc>
          <w:tcPr>
            <w:tcBorders>
              <w:left w:val="single" w:color="000000" w:sz="4" w:space="0"/>
              <w:bottom w:val="single" w:color="000000" w:sz="4" w:space="0"/>
            </w:tcBorders>
            <w:tcW w:w="625"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32,92</w:t>
            </w:r>
            <w:r/>
          </w:p>
        </w:tc>
        <w:tc>
          <w:tcPr>
            <w:tcBorders>
              <w:left w:val="single" w:color="000000" w:sz="4" w:space="0"/>
              <w:bottom w:val="single" w:color="000000" w:sz="4" w:space="0"/>
            </w:tcBorders>
            <w:tcW w:w="544"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157,13</w:t>
            </w:r>
            <w:r/>
          </w:p>
        </w:tc>
        <w:tc>
          <w:tcPr>
            <w:tcBorders>
              <w:left w:val="single" w:color="000000" w:sz="4" w:space="0"/>
              <w:bottom w:val="single" w:color="000000" w:sz="4" w:space="0"/>
            </w:tcBorders>
            <w:tcW w:w="648"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63</w:t>
            </w:r>
            <w:r/>
          </w:p>
        </w:tc>
        <w:tc>
          <w:tcPr>
            <w:tcBorders>
              <w:left w:val="single" w:color="000000" w:sz="4" w:space="0"/>
              <w:bottom w:val="single" w:color="000000" w:sz="4" w:space="0"/>
            </w:tcBorders>
            <w:tcW w:w="766"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0,84</w:t>
            </w:r>
            <w:r/>
          </w:p>
        </w:tc>
        <w:tc>
          <w:tcPr>
            <w:tcBorders>
              <w:left w:val="single" w:color="000000" w:sz="4" w:space="0"/>
              <w:bottom w:val="single" w:color="000000" w:sz="4" w:space="0"/>
            </w:tcBorders>
            <w:tcW w:w="597"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0,017</w:t>
            </w:r>
            <w:r/>
          </w:p>
        </w:tc>
        <w:tc>
          <w:tcPr>
            <w:tcBorders>
              <w:left w:val="single" w:color="000000" w:sz="4" w:space="0"/>
              <w:bottom w:val="single" w:color="000000" w:sz="4" w:space="0"/>
            </w:tcBorders>
            <w:tcW w:w="682"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3,00</w:t>
            </w:r>
            <w:r/>
          </w:p>
        </w:tc>
        <w:tc>
          <w:tcPr>
            <w:tcBorders>
              <w:left w:val="single" w:color="000000" w:sz="4" w:space="0"/>
              <w:bottom w:val="single" w:color="000000" w:sz="4" w:space="0"/>
            </w:tcBorders>
            <w:tcW w:w="538"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3,50</w:t>
            </w:r>
            <w:r/>
          </w:p>
        </w:tc>
        <w:tc>
          <w:tcPr>
            <w:tcBorders>
              <w:left w:val="single" w:color="000000" w:sz="4" w:space="0"/>
              <w:bottom w:val="single" w:color="000000" w:sz="4" w:space="0"/>
            </w:tcBorders>
            <w:tcW w:w="615"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11,30</w:t>
            </w:r>
            <w:r/>
          </w:p>
        </w:tc>
        <w:tc>
          <w:tcPr>
            <w:tcBorders>
              <w:left w:val="single" w:color="000000" w:sz="4" w:space="0"/>
              <w:bottom w:val="single" w:color="000000" w:sz="4" w:space="0"/>
            </w:tcBorders>
            <w:tcW w:w="850"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0,06</w:t>
            </w:r>
            <w:r/>
          </w:p>
        </w:tc>
        <w:tc>
          <w:tcPr>
            <w:tcBorders>
              <w:left w:val="single" w:color="000000" w:sz="4" w:space="0"/>
              <w:bottom w:val="single" w:color="000000" w:sz="4" w:space="0"/>
            </w:tcBorders>
            <w:tcW w:w="850"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0,19</w:t>
            </w:r>
            <w:r/>
          </w:p>
        </w:tc>
        <w:tc>
          <w:tcPr>
            <w:tcBorders>
              <w:left w:val="single" w:color="000000" w:sz="4" w:space="0"/>
              <w:bottom w:val="single" w:color="000000" w:sz="4" w:space="0"/>
            </w:tcBorders>
            <w:tcW w:w="709"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0,25</w:t>
            </w:r>
            <w:r/>
          </w:p>
        </w:tc>
        <w:tc>
          <w:tcPr>
            <w:tcBorders>
              <w:left w:val="single" w:color="000000" w:sz="4" w:space="0"/>
              <w:bottom w:val="single" w:color="000000" w:sz="4" w:space="0"/>
              <w:right w:val="single" w:color="000000" w:sz="4" w:space="0"/>
            </w:tcBorders>
            <w:tcW w:w="2040" w:type="dxa"/>
            <w:vAlign w:val="center"/>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30,17</w:t>
            </w:r>
            <w:r/>
          </w:p>
        </w:tc>
      </w:tr>
      <w:tr>
        <w:trPr>
          <w:cantSplit w:val="false"/>
          <w:trHeight w:val="540"/>
        </w:trPr>
        <w:tc>
          <w:tcPr>
            <w:tcBorders>
              <w:left w:val="single" w:color="000000" w:sz="4" w:space="0"/>
              <w:bottom w:val="single" w:color="000000" w:sz="4" w:space="0"/>
            </w:tcBorders>
            <w:tcW w:w="668" w:type="dxa"/>
            <w:vAlign w:val="bottom"/>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Trecho A até a Bomba</w:t>
            </w:r>
            <w:r/>
          </w:p>
        </w:tc>
        <w:tc>
          <w:tcPr>
            <w:tcBorders>
              <w:left w:val="single" w:color="000000" w:sz="4" w:space="0"/>
              <w:bottom w:val="single" w:color="000000" w:sz="4" w:space="0"/>
            </w:tcBorders>
            <w:tcW w:w="625"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30,17</w:t>
            </w:r>
            <w:r/>
          </w:p>
        </w:tc>
        <w:tc>
          <w:tcPr>
            <w:tcBorders>
              <w:left w:val="single" w:color="000000" w:sz="4" w:space="0"/>
              <w:bottom w:val="single" w:color="000000" w:sz="4" w:space="0"/>
            </w:tcBorders>
            <w:tcW w:w="544"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307,13</w:t>
            </w:r>
            <w:r/>
          </w:p>
        </w:tc>
        <w:tc>
          <w:tcPr>
            <w:tcBorders>
              <w:left w:val="single" w:color="000000" w:sz="4" w:space="0"/>
              <w:bottom w:val="single" w:color="000000" w:sz="4" w:space="0"/>
            </w:tcBorders>
            <w:tcW w:w="648"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63</w:t>
            </w:r>
            <w:r/>
          </w:p>
        </w:tc>
        <w:tc>
          <w:tcPr>
            <w:tcBorders>
              <w:left w:val="single" w:color="000000" w:sz="4" w:space="0"/>
              <w:bottom w:val="single" w:color="000000" w:sz="4" w:space="0"/>
            </w:tcBorders>
            <w:tcW w:w="766"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1,64</w:t>
            </w:r>
            <w:r/>
          </w:p>
        </w:tc>
        <w:tc>
          <w:tcPr>
            <w:tcBorders>
              <w:left w:val="single" w:color="000000" w:sz="4" w:space="0"/>
              <w:bottom w:val="single" w:color="000000" w:sz="4" w:space="0"/>
            </w:tcBorders>
            <w:tcW w:w="597"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0,059</w:t>
            </w:r>
            <w:r/>
          </w:p>
        </w:tc>
        <w:tc>
          <w:tcPr>
            <w:tcBorders>
              <w:left w:val="single" w:color="000000" w:sz="4" w:space="0"/>
              <w:bottom w:val="single" w:color="000000" w:sz="4" w:space="0"/>
            </w:tcBorders>
            <w:tcW w:w="682"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5,00</w:t>
            </w:r>
            <w:r/>
          </w:p>
        </w:tc>
        <w:tc>
          <w:tcPr>
            <w:tcBorders>
              <w:left w:val="single" w:color="000000" w:sz="4" w:space="0"/>
              <w:bottom w:val="single" w:color="000000" w:sz="4" w:space="0"/>
            </w:tcBorders>
            <w:tcW w:w="538"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10,00</w:t>
            </w:r>
            <w:r/>
          </w:p>
        </w:tc>
        <w:tc>
          <w:tcPr>
            <w:tcBorders>
              <w:left w:val="single" w:color="000000" w:sz="4" w:space="0"/>
              <w:bottom w:val="single" w:color="000000" w:sz="4" w:space="0"/>
            </w:tcBorders>
            <w:tcW w:w="615"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12,90</w:t>
            </w:r>
            <w:r/>
          </w:p>
        </w:tc>
        <w:tc>
          <w:tcPr>
            <w:tcBorders>
              <w:left w:val="single" w:color="000000" w:sz="4" w:space="0"/>
              <w:bottom w:val="single" w:color="000000" w:sz="4" w:space="0"/>
            </w:tcBorders>
            <w:tcW w:w="850"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0,59</w:t>
            </w:r>
            <w:r/>
          </w:p>
        </w:tc>
        <w:tc>
          <w:tcPr>
            <w:tcBorders>
              <w:left w:val="single" w:color="000000" w:sz="4" w:space="0"/>
              <w:bottom w:val="single" w:color="000000" w:sz="4" w:space="0"/>
            </w:tcBorders>
            <w:tcW w:w="850"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0,77</w:t>
            </w:r>
            <w:r/>
          </w:p>
        </w:tc>
        <w:tc>
          <w:tcPr>
            <w:tcBorders>
              <w:left w:val="single" w:color="000000" w:sz="4" w:space="0"/>
              <w:bottom w:val="single" w:color="000000" w:sz="4" w:space="0"/>
            </w:tcBorders>
            <w:tcW w:w="709"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1,36</w:t>
            </w:r>
            <w:r/>
          </w:p>
        </w:tc>
        <w:tc>
          <w:tcPr>
            <w:tcBorders>
              <w:left w:val="single" w:color="000000" w:sz="4" w:space="0"/>
              <w:bottom w:val="single" w:color="000000" w:sz="4" w:space="0"/>
              <w:right w:val="single" w:color="000000" w:sz="4" w:space="0"/>
            </w:tcBorders>
            <w:tcW w:w="2040" w:type="dxa"/>
            <w:vAlign w:val="center"/>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26,54</w:t>
            </w:r>
            <w:r/>
          </w:p>
        </w:tc>
      </w:tr>
      <w:tr>
        <w:trPr>
          <w:cantSplit w:val="false"/>
          <w:trHeight w:val="300"/>
        </w:trPr>
        <w:tc>
          <w:tcPr>
            <w:tcBorders>
              <w:left w:val="single" w:color="000000" w:sz="4" w:space="0"/>
              <w:bottom w:val="single" w:color="000000" w:sz="4" w:space="0"/>
            </w:tcBorders>
            <w:tcW w:w="668" w:type="dxa"/>
            <w:vAlign w:val="bottom"/>
            <w:textDirection w:val="lrTb"/>
            <w:noWrap w:val="false"/>
          </w:tcPr>
          <w:p>
            <w:pPr>
              <w:pStyle w:val="861"/>
              <w:jc w:val="center"/>
            </w:pPr>
            <w:r>
              <w:rPr>
                <w:rFonts w:ascii="Liberation Serif" w:hAnsi="Liberation Serif"/>
                <w:b w:val="0"/>
                <w:bCs w:val="0"/>
                <w:i w:val="0"/>
                <w:iCs w:val="0"/>
                <w:strike w:val="0"/>
                <w:color w:val="000000"/>
                <w:sz w:val="14"/>
                <w:szCs w:val="14"/>
                <w:u w:val="none"/>
              </w:rPr>
              <w:t xml:space="preserve">Bomba à RTI</w:t>
            </w:r>
            <w:r/>
          </w:p>
        </w:tc>
        <w:tc>
          <w:tcPr>
            <w:tcBorders>
              <w:left w:val="single" w:color="000000" w:sz="4" w:space="0"/>
              <w:bottom w:val="single" w:color="000000" w:sz="4" w:space="0"/>
            </w:tcBorders>
            <w:tcW w:w="625"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26,54</w:t>
            </w:r>
            <w:r/>
          </w:p>
        </w:tc>
        <w:tc>
          <w:tcPr>
            <w:tcBorders>
              <w:left w:val="single" w:color="000000" w:sz="4" w:space="0"/>
              <w:bottom w:val="single" w:color="000000" w:sz="4" w:space="0"/>
            </w:tcBorders>
            <w:tcW w:w="544"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307,13</w:t>
            </w:r>
            <w:r/>
          </w:p>
        </w:tc>
        <w:tc>
          <w:tcPr>
            <w:tcBorders>
              <w:left w:val="single" w:color="000000" w:sz="4" w:space="0"/>
              <w:bottom w:val="single" w:color="000000" w:sz="4" w:space="0"/>
            </w:tcBorders>
            <w:tcW w:w="648"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63</w:t>
            </w:r>
            <w:r/>
          </w:p>
        </w:tc>
        <w:tc>
          <w:tcPr>
            <w:tcBorders>
              <w:left w:val="single" w:color="000000" w:sz="4" w:space="0"/>
              <w:bottom w:val="single" w:color="000000" w:sz="4" w:space="0"/>
            </w:tcBorders>
            <w:tcW w:w="766"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1,64</w:t>
            </w:r>
            <w:r/>
          </w:p>
        </w:tc>
        <w:tc>
          <w:tcPr>
            <w:tcBorders>
              <w:left w:val="single" w:color="000000" w:sz="4" w:space="0"/>
              <w:bottom w:val="single" w:color="000000" w:sz="4" w:space="0"/>
            </w:tcBorders>
            <w:tcW w:w="597"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0,059</w:t>
            </w:r>
            <w:r/>
          </w:p>
        </w:tc>
        <w:tc>
          <w:tcPr>
            <w:tcBorders>
              <w:left w:val="single" w:color="000000" w:sz="4" w:space="0"/>
              <w:bottom w:val="single" w:color="000000" w:sz="4" w:space="0"/>
            </w:tcBorders>
            <w:tcW w:w="682"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2,00</w:t>
            </w:r>
            <w:r/>
          </w:p>
        </w:tc>
        <w:tc>
          <w:tcPr>
            <w:tcBorders>
              <w:left w:val="single" w:color="000000" w:sz="4" w:space="0"/>
              <w:bottom w:val="single" w:color="000000" w:sz="4" w:space="0"/>
            </w:tcBorders>
            <w:tcW w:w="538"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2,50</w:t>
            </w:r>
            <w:r/>
          </w:p>
        </w:tc>
        <w:tc>
          <w:tcPr>
            <w:tcBorders>
              <w:left w:val="single" w:color="000000" w:sz="4" w:space="0"/>
              <w:bottom w:val="single" w:color="000000" w:sz="4" w:space="0"/>
            </w:tcBorders>
            <w:tcW w:w="615"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11,00</w:t>
            </w:r>
            <w:r/>
          </w:p>
        </w:tc>
        <w:tc>
          <w:tcPr>
            <w:tcBorders>
              <w:left w:val="single" w:color="000000" w:sz="4" w:space="0"/>
              <w:bottom w:val="single" w:color="000000" w:sz="4" w:space="0"/>
            </w:tcBorders>
            <w:tcW w:w="850"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0,15</w:t>
            </w:r>
            <w:r/>
          </w:p>
        </w:tc>
        <w:tc>
          <w:tcPr>
            <w:tcBorders>
              <w:left w:val="single" w:color="000000" w:sz="4" w:space="0"/>
              <w:bottom w:val="single" w:color="000000" w:sz="4" w:space="0"/>
            </w:tcBorders>
            <w:tcW w:w="850"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0,65</w:t>
            </w:r>
            <w:r/>
          </w:p>
        </w:tc>
        <w:tc>
          <w:tcPr>
            <w:tcBorders>
              <w:left w:val="single" w:color="000000" w:sz="4" w:space="0"/>
              <w:bottom w:val="single" w:color="000000" w:sz="4" w:space="0"/>
            </w:tcBorders>
            <w:tcW w:w="709" w:type="dxa"/>
            <w:vAlign w:val="bottom"/>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0,80</w:t>
            </w:r>
            <w:r/>
          </w:p>
        </w:tc>
        <w:tc>
          <w:tcPr>
            <w:tcBorders>
              <w:left w:val="single" w:color="000000" w:sz="4" w:space="0"/>
              <w:bottom w:val="single" w:color="000000" w:sz="4" w:space="0"/>
              <w:right w:val="single" w:color="000000" w:sz="4" w:space="0"/>
            </w:tcBorders>
            <w:tcW w:w="2040" w:type="dxa"/>
            <w:vAlign w:val="center"/>
            <w:textDirection w:val="lrTb"/>
            <w:noWrap w:val="false"/>
          </w:tcPr>
          <w:p>
            <w:pPr>
              <w:pStyle w:val="861"/>
              <w:jc w:val="center"/>
            </w:pPr>
            <w:r>
              <w:rPr>
                <w:rFonts w:ascii="Liberation Serif" w:hAnsi="Liberation Serif"/>
                <w:b w:val="0"/>
                <w:bCs w:val="0"/>
                <w:i w:val="0"/>
                <w:iCs w:val="0"/>
                <w:strike w:val="0"/>
                <w:color w:val="c9211e"/>
                <w:sz w:val="14"/>
                <w:szCs w:val="14"/>
                <w:u w:val="none"/>
              </w:rPr>
              <w:t xml:space="preserve">25,34</w:t>
            </w:r>
            <w:r/>
          </w:p>
        </w:tc>
      </w:tr>
    </w:tbl>
    <w:p>
      <w:pPr>
        <w:pStyle w:val="861"/>
      </w:pPr>
      <w:r/>
      <w:r/>
    </w:p>
    <w:p>
      <w:pPr>
        <w:pStyle w:val="861"/>
        <w:jc w:val="center"/>
        <w:rPr>
          <w:rFonts w:cs="Arial"/>
          <w:szCs w:val="20"/>
        </w:rPr>
      </w:pPr>
      <w:r>
        <w:rPr>
          <w:rFonts w:cs="Arial"/>
          <w:szCs w:val="20"/>
        </w:rPr>
      </w:r>
      <w:r/>
    </w:p>
    <w:tbl>
      <w:tblPr>
        <w:tblW w:w="0" w:type="auto"/>
        <w:tblInd w:w="0" w:type="dxa"/>
        <w:tblLayout w:type="fixed"/>
        <w:tblCellMar>
          <w:left w:w="55" w:type="dxa"/>
          <w:top w:w="55" w:type="dxa"/>
          <w:right w:w="55" w:type="dxa"/>
          <w:bottom w:w="55" w:type="dxa"/>
        </w:tblCellMar>
        <w:tblLook w:val="04A0" w:firstRow="1" w:lastRow="0" w:firstColumn="1" w:lastColumn="0" w:noHBand="0" w:noVBand="1"/>
      </w:tblPr>
      <w:tblGrid>
        <w:gridCol w:w="1511"/>
        <w:gridCol w:w="1512"/>
        <w:gridCol w:w="1512"/>
        <w:gridCol w:w="1512"/>
        <w:gridCol w:w="1512"/>
        <w:gridCol w:w="1512"/>
      </w:tblGrid>
      <w:tr>
        <w:trPr>
          <w:cantSplit w:val="false"/>
        </w:trPr>
        <w:tc>
          <w:tcPr>
            <w:gridSpan w:val="6"/>
            <w:tcBorders>
              <w:top w:val="none" w:color="000000" w:sz="1" w:space="0"/>
              <w:left w:val="none" w:color="000000" w:sz="1" w:space="0"/>
              <w:bottom w:val="none" w:color="000000" w:sz="1" w:space="0"/>
              <w:right w:val="none" w:color="000000" w:sz="1" w:space="0"/>
            </w:tcBorders>
            <w:tcW w:w="9071" w:type="dxa"/>
            <w:vAlign w:val="top"/>
            <w:textDirection w:val="lrTb"/>
            <w:noWrap w:val="false"/>
          </w:tcPr>
          <w:p>
            <w:pPr>
              <w:pStyle w:val="1111"/>
              <w:jc w:val="center"/>
            </w:pPr>
            <w:r>
              <w:rPr>
                <w:sz w:val="16"/>
                <w:szCs w:val="16"/>
              </w:rPr>
              <w:t xml:space="preserve">Cálculo de potência da bomba</w:t>
            </w:r>
            <w:r/>
          </w:p>
        </w:tc>
      </w:tr>
      <w:tr>
        <w:trPr>
          <w:cantSplit w:val="false"/>
        </w:trPr>
        <w:tc>
          <w:tcPr>
            <w:tcBorders>
              <w:left w:val="none" w:color="000000" w:sz="1" w:space="0"/>
              <w:bottom w:val="none" w:color="000000" w:sz="1" w:space="0"/>
            </w:tcBorders>
            <w:tcW w:w="1511" w:type="dxa"/>
            <w:vAlign w:val="top"/>
            <w:textDirection w:val="lrTb"/>
            <w:noWrap w:val="false"/>
          </w:tcPr>
          <w:p>
            <w:pPr>
              <w:pStyle w:val="1111"/>
              <w:jc w:val="center"/>
            </w:pPr>
            <w:r>
              <w:rPr>
                <w:sz w:val="16"/>
                <w:szCs w:val="16"/>
              </w:rPr>
              <w:t xml:space="preserve">Vazão</w:t>
            </w:r>
            <w:r/>
          </w:p>
        </w:tc>
        <w:tc>
          <w:tcPr>
            <w:tcBorders>
              <w:left w:val="none" w:color="000000" w:sz="1" w:space="0"/>
              <w:bottom w:val="none" w:color="000000" w:sz="1" w:space="0"/>
            </w:tcBorders>
            <w:tcW w:w="1512" w:type="dxa"/>
            <w:vAlign w:val="top"/>
            <w:textDirection w:val="lrTb"/>
            <w:noWrap w:val="false"/>
          </w:tcPr>
          <w:p>
            <w:pPr>
              <w:pStyle w:val="1111"/>
              <w:jc w:val="center"/>
            </w:pPr>
            <w:r>
              <w:rPr>
                <w:sz w:val="16"/>
                <w:szCs w:val="16"/>
              </w:rPr>
              <w:t xml:space="preserve">Vazão</w:t>
            </w:r>
            <w:r/>
          </w:p>
        </w:tc>
        <w:tc>
          <w:tcPr>
            <w:tcBorders>
              <w:left w:val="none" w:color="000000" w:sz="1" w:space="0"/>
              <w:bottom w:val="none" w:color="000000" w:sz="1" w:space="0"/>
            </w:tcBorders>
            <w:tcW w:w="1512" w:type="dxa"/>
            <w:vAlign w:val="top"/>
            <w:textDirection w:val="lrTb"/>
            <w:noWrap w:val="false"/>
          </w:tcPr>
          <w:p>
            <w:pPr>
              <w:pStyle w:val="1111"/>
              <w:jc w:val="center"/>
            </w:pPr>
            <w:r>
              <w:rPr>
                <w:sz w:val="16"/>
                <w:szCs w:val="16"/>
              </w:rPr>
              <w:t xml:space="preserve">Altura manométrica </w:t>
            </w:r>
            <w:r/>
          </w:p>
        </w:tc>
        <w:tc>
          <w:tcPr>
            <w:tcBorders>
              <w:left w:val="none" w:color="000000" w:sz="1" w:space="0"/>
              <w:bottom w:val="none" w:color="000000" w:sz="1" w:space="0"/>
            </w:tcBorders>
            <w:tcW w:w="1512" w:type="dxa"/>
            <w:vAlign w:val="top"/>
            <w:textDirection w:val="lrTb"/>
            <w:noWrap w:val="false"/>
          </w:tcPr>
          <w:p>
            <w:pPr>
              <w:pStyle w:val="1111"/>
              <w:jc w:val="center"/>
            </w:pPr>
            <w:r>
              <w:rPr>
                <w:sz w:val="16"/>
                <w:szCs w:val="16"/>
              </w:rPr>
              <w:t xml:space="preserve">Altura manométrica </w:t>
            </w:r>
            <w:r/>
          </w:p>
        </w:tc>
        <w:tc>
          <w:tcPr>
            <w:tcBorders>
              <w:left w:val="none" w:color="000000" w:sz="1" w:space="0"/>
              <w:bottom w:val="none" w:color="000000" w:sz="1" w:space="0"/>
            </w:tcBorders>
            <w:tcW w:w="1512" w:type="dxa"/>
            <w:vAlign w:val="top"/>
            <w:textDirection w:val="lrTb"/>
            <w:noWrap w:val="false"/>
          </w:tcPr>
          <w:p>
            <w:pPr>
              <w:pStyle w:val="1111"/>
              <w:jc w:val="center"/>
            </w:pPr>
            <w:r>
              <w:rPr>
                <w:sz w:val="16"/>
                <w:szCs w:val="16"/>
              </w:rPr>
              <w:t xml:space="preserve">Potência </w:t>
            </w:r>
            <w:r/>
          </w:p>
        </w:tc>
        <w:tc>
          <w:tcPr>
            <w:tcBorders>
              <w:left w:val="none" w:color="000000" w:sz="1" w:space="0"/>
              <w:bottom w:val="none" w:color="000000" w:sz="1" w:space="0"/>
              <w:right w:val="none" w:color="000000" w:sz="1" w:space="0"/>
            </w:tcBorders>
            <w:tcW w:w="1512" w:type="dxa"/>
            <w:vAlign w:val="top"/>
            <w:textDirection w:val="lrTb"/>
            <w:noWrap w:val="false"/>
          </w:tcPr>
          <w:p>
            <w:pPr>
              <w:pStyle w:val="1111"/>
              <w:jc w:val="center"/>
            </w:pPr>
            <w:r>
              <w:rPr>
                <w:sz w:val="16"/>
                <w:szCs w:val="16"/>
              </w:rPr>
              <w:t xml:space="preserve">Potência</w:t>
            </w:r>
            <w:r/>
          </w:p>
        </w:tc>
      </w:tr>
      <w:tr>
        <w:trPr>
          <w:cantSplit w:val="false"/>
        </w:trPr>
        <w:tc>
          <w:tcPr>
            <w:tcBorders>
              <w:left w:val="none" w:color="000000" w:sz="1" w:space="0"/>
              <w:bottom w:val="none" w:color="000000" w:sz="1" w:space="0"/>
            </w:tcBorders>
            <w:tcW w:w="1511" w:type="dxa"/>
            <w:vAlign w:val="top"/>
            <w:textDirection w:val="lrTb"/>
            <w:noWrap w:val="false"/>
          </w:tcPr>
          <w:p>
            <w:pPr>
              <w:pStyle w:val="1111"/>
              <w:jc w:val="center"/>
            </w:pPr>
            <w:r>
              <w:rPr>
                <w:sz w:val="16"/>
                <w:szCs w:val="16"/>
              </w:rPr>
              <w:t xml:space="preserve">lpm</w:t>
            </w:r>
            <w:r/>
          </w:p>
        </w:tc>
        <w:tc>
          <w:tcPr>
            <w:tcBorders>
              <w:left w:val="none" w:color="000000" w:sz="1" w:space="0"/>
              <w:bottom w:val="none" w:color="000000" w:sz="1" w:space="0"/>
            </w:tcBorders>
            <w:tcW w:w="1512" w:type="dxa"/>
            <w:vAlign w:val="top"/>
            <w:textDirection w:val="lrTb"/>
            <w:noWrap w:val="false"/>
          </w:tcPr>
          <w:p>
            <w:pPr>
              <w:pStyle w:val="1111"/>
              <w:jc w:val="center"/>
            </w:pPr>
            <w:r>
              <w:rPr>
                <w:sz w:val="16"/>
                <w:szCs w:val="16"/>
              </w:rPr>
              <w:t xml:space="preserve">m</w:t>
            </w:r>
            <w:r>
              <w:rPr>
                <w:sz w:val="16"/>
                <w:szCs w:val="16"/>
                <w:vertAlign w:val="superscript"/>
              </w:rPr>
              <w:t xml:space="preserve">3</w:t>
            </w:r>
            <w:r>
              <w:rPr>
                <w:sz w:val="16"/>
                <w:szCs w:val="16"/>
              </w:rPr>
              <w:t xml:space="preserve">/s</w:t>
            </w:r>
            <w:r/>
          </w:p>
        </w:tc>
        <w:tc>
          <w:tcPr>
            <w:tcBorders>
              <w:left w:val="none" w:color="000000" w:sz="1" w:space="0"/>
              <w:bottom w:val="none" w:color="000000" w:sz="1" w:space="0"/>
            </w:tcBorders>
            <w:tcW w:w="1512" w:type="dxa"/>
            <w:vAlign w:val="top"/>
            <w:textDirection w:val="lrTb"/>
            <w:noWrap w:val="false"/>
          </w:tcPr>
          <w:p>
            <w:pPr>
              <w:pStyle w:val="1111"/>
              <w:jc w:val="center"/>
            </w:pPr>
            <w:r>
              <w:rPr>
                <w:sz w:val="16"/>
                <w:szCs w:val="16"/>
              </w:rPr>
              <w:t xml:space="preserve">Kpa</w:t>
            </w:r>
            <w:r/>
          </w:p>
        </w:tc>
        <w:tc>
          <w:tcPr>
            <w:tcBorders>
              <w:left w:val="none" w:color="000000" w:sz="1" w:space="0"/>
              <w:bottom w:val="none" w:color="000000" w:sz="1" w:space="0"/>
            </w:tcBorders>
            <w:tcW w:w="1512" w:type="dxa"/>
            <w:vAlign w:val="top"/>
            <w:textDirection w:val="lrTb"/>
            <w:noWrap w:val="false"/>
          </w:tcPr>
          <w:p>
            <w:pPr>
              <w:pStyle w:val="1111"/>
              <w:jc w:val="center"/>
            </w:pPr>
            <w:r>
              <w:rPr>
                <w:sz w:val="16"/>
                <w:szCs w:val="16"/>
              </w:rPr>
              <w:t xml:space="preserve">m</w:t>
            </w:r>
            <w:r/>
          </w:p>
        </w:tc>
        <w:tc>
          <w:tcPr>
            <w:tcBorders>
              <w:left w:val="none" w:color="000000" w:sz="1" w:space="0"/>
              <w:bottom w:val="none" w:color="000000" w:sz="1" w:space="0"/>
            </w:tcBorders>
            <w:tcW w:w="1512" w:type="dxa"/>
            <w:vAlign w:val="top"/>
            <w:textDirection w:val="lrTb"/>
            <w:noWrap w:val="false"/>
          </w:tcPr>
          <w:p>
            <w:pPr>
              <w:pStyle w:val="1111"/>
              <w:jc w:val="center"/>
            </w:pPr>
            <w:r>
              <w:rPr>
                <w:sz w:val="16"/>
                <w:szCs w:val="16"/>
              </w:rPr>
              <w:t xml:space="preserve">CV</w:t>
            </w:r>
            <w:r/>
          </w:p>
        </w:tc>
        <w:tc>
          <w:tcPr>
            <w:tcBorders>
              <w:left w:val="none" w:color="000000" w:sz="1" w:space="0"/>
              <w:bottom w:val="none" w:color="000000" w:sz="1" w:space="0"/>
              <w:right w:val="none" w:color="000000" w:sz="1" w:space="0"/>
            </w:tcBorders>
            <w:tcW w:w="1512" w:type="dxa"/>
            <w:vAlign w:val="top"/>
            <w:textDirection w:val="lrTb"/>
            <w:noWrap w:val="false"/>
          </w:tcPr>
          <w:p>
            <w:pPr>
              <w:pStyle w:val="1111"/>
              <w:jc w:val="center"/>
            </w:pPr>
            <w:r>
              <w:rPr>
                <w:sz w:val="16"/>
                <w:szCs w:val="16"/>
              </w:rPr>
              <w:t xml:space="preserve">HP</w:t>
            </w:r>
            <w:r/>
          </w:p>
        </w:tc>
      </w:tr>
      <w:tr>
        <w:trPr>
          <w:cantSplit w:val="false"/>
        </w:trPr>
        <w:tc>
          <w:tcPr>
            <w:tcBorders>
              <w:left w:val="none" w:color="000000" w:sz="1" w:space="0"/>
              <w:bottom w:val="none" w:color="000000" w:sz="1" w:space="0"/>
            </w:tcBorders>
            <w:tcW w:w="1511" w:type="dxa"/>
            <w:vAlign w:val="top"/>
            <w:textDirection w:val="lrTb"/>
            <w:noWrap w:val="false"/>
          </w:tcPr>
          <w:p>
            <w:pPr>
              <w:pStyle w:val="1111"/>
              <w:jc w:val="center"/>
            </w:pPr>
            <w:r>
              <w:rPr>
                <w:color w:val="c9211e"/>
                <w:sz w:val="16"/>
                <w:szCs w:val="16"/>
              </w:rPr>
              <w:t xml:space="preserve">307,13</w:t>
            </w:r>
            <w:r/>
          </w:p>
        </w:tc>
        <w:tc>
          <w:tcPr>
            <w:tcBorders>
              <w:left w:val="none" w:color="000000" w:sz="1" w:space="0"/>
              <w:bottom w:val="none" w:color="000000" w:sz="1" w:space="0"/>
            </w:tcBorders>
            <w:tcW w:w="1512" w:type="dxa"/>
            <w:vAlign w:val="top"/>
            <w:textDirection w:val="lrTb"/>
            <w:noWrap w:val="false"/>
          </w:tcPr>
          <w:p>
            <w:pPr>
              <w:pStyle w:val="1111"/>
              <w:jc w:val="center"/>
            </w:pPr>
            <w:r>
              <w:rPr>
                <w:color w:val="c9211e"/>
                <w:sz w:val="16"/>
                <w:szCs w:val="16"/>
              </w:rPr>
              <w:t xml:space="preserve">0,00512</w:t>
            </w:r>
            <w:r/>
          </w:p>
        </w:tc>
        <w:tc>
          <w:tcPr>
            <w:tcBorders>
              <w:left w:val="none" w:color="000000" w:sz="1" w:space="0"/>
              <w:bottom w:val="none" w:color="000000" w:sz="1" w:space="0"/>
            </w:tcBorders>
            <w:tcW w:w="1512" w:type="dxa"/>
            <w:vAlign w:val="top"/>
            <w:textDirection w:val="lrTb"/>
            <w:noWrap w:val="false"/>
          </w:tcPr>
          <w:p>
            <w:pPr>
              <w:pStyle w:val="1111"/>
              <w:jc w:val="center"/>
            </w:pPr>
            <w:r>
              <w:rPr>
                <w:color w:val="c9211e"/>
                <w:sz w:val="16"/>
                <w:szCs w:val="16"/>
              </w:rPr>
              <w:t xml:space="preserve">253,4</w:t>
            </w:r>
            <w:r/>
          </w:p>
        </w:tc>
        <w:tc>
          <w:tcPr>
            <w:tcBorders>
              <w:left w:val="none" w:color="000000" w:sz="1" w:space="0"/>
              <w:bottom w:val="none" w:color="000000" w:sz="1" w:space="0"/>
            </w:tcBorders>
            <w:tcW w:w="1512" w:type="dxa"/>
            <w:vAlign w:val="top"/>
            <w:textDirection w:val="lrTb"/>
            <w:noWrap w:val="false"/>
          </w:tcPr>
          <w:p>
            <w:pPr>
              <w:pStyle w:val="1111"/>
              <w:jc w:val="center"/>
            </w:pPr>
            <w:r>
              <w:rPr>
                <w:color w:val="c9211e"/>
                <w:sz w:val="16"/>
                <w:szCs w:val="16"/>
              </w:rPr>
              <w:t xml:space="preserve">25,34</w:t>
            </w:r>
            <w:r/>
          </w:p>
        </w:tc>
        <w:tc>
          <w:tcPr>
            <w:tcBorders>
              <w:left w:val="none" w:color="000000" w:sz="1" w:space="0"/>
              <w:bottom w:val="none" w:color="000000" w:sz="1" w:space="0"/>
            </w:tcBorders>
            <w:tcW w:w="1512" w:type="dxa"/>
            <w:vAlign w:val="top"/>
            <w:textDirection w:val="lrTb"/>
            <w:noWrap w:val="false"/>
          </w:tcPr>
          <w:p>
            <w:pPr>
              <w:pStyle w:val="1111"/>
              <w:jc w:val="center"/>
            </w:pPr>
            <w:r>
              <w:rPr>
                <w:color w:val="c9211e"/>
                <w:sz w:val="16"/>
                <w:szCs w:val="16"/>
              </w:rPr>
              <w:t xml:space="preserve">3,46</w:t>
            </w:r>
            <w:r/>
          </w:p>
        </w:tc>
        <w:tc>
          <w:tcPr>
            <w:tcBorders>
              <w:left w:val="none" w:color="000000" w:sz="1" w:space="0"/>
              <w:bottom w:val="none" w:color="000000" w:sz="1" w:space="0"/>
              <w:right w:val="none" w:color="000000" w:sz="1" w:space="0"/>
            </w:tcBorders>
            <w:tcW w:w="1512" w:type="dxa"/>
            <w:vAlign w:val="top"/>
            <w:textDirection w:val="lrTb"/>
            <w:noWrap w:val="false"/>
          </w:tcPr>
          <w:p>
            <w:pPr>
              <w:pStyle w:val="1111"/>
              <w:jc w:val="center"/>
            </w:pPr>
            <w:r>
              <w:rPr>
                <w:color w:val="c9211e"/>
                <w:sz w:val="16"/>
                <w:szCs w:val="16"/>
              </w:rPr>
              <w:t xml:space="preserve">3,41</w:t>
            </w:r>
            <w:r/>
          </w:p>
        </w:tc>
      </w:tr>
    </w:tbl>
    <w:p>
      <w:pPr>
        <w:pStyle w:val="861"/>
        <w:jc w:val="center"/>
        <w:rPr>
          <w:rFonts w:cs="Arial"/>
          <w:szCs w:val="20"/>
        </w:rPr>
      </w:pPr>
      <w:r>
        <w:rPr>
          <w:rFonts w:cs="Arial"/>
          <w:szCs w:val="20"/>
        </w:rPr>
      </w:r>
      <w:r/>
    </w:p>
    <w:p>
      <w:pPr>
        <w:pStyle w:val="861"/>
        <w:jc w:val="center"/>
        <w:rPr>
          <w:rFonts w:cs="Arial"/>
          <w:b/>
          <w:bCs/>
          <w:szCs w:val="20"/>
        </w:rPr>
      </w:pPr>
      <w:r>
        <w:rPr>
          <w:rFonts w:cs="Arial"/>
          <w:b/>
          <w:bCs/>
          <w:szCs w:val="20"/>
        </w:rPr>
      </w:r>
      <w:r/>
    </w:p>
    <w:p>
      <w:pPr>
        <w:pStyle w:val="861"/>
        <w:jc w:val="center"/>
      </w:pPr>
      <w:r>
        <w:rPr>
          <w:rFonts w:cs="Arial"/>
          <w:szCs w:val="20"/>
        </w:rPr>
        <w:t xml:space="preserve">_______________________________________</w:t>
      </w:r>
      <w:r/>
    </w:p>
    <w:p>
      <w:pPr>
        <w:pStyle w:val="861"/>
        <w:jc w:val="center"/>
      </w:pPr>
      <w:r>
        <w:rPr>
          <w:rFonts w:cs="Arial"/>
          <w:b w:val="0"/>
          <w:bCs w:val="0"/>
          <w:szCs w:val="20"/>
        </w:rPr>
        <w:t xml:space="preserve">Responsável Técnico</w:t>
      </w:r>
      <w:r/>
    </w:p>
    <w:p>
      <w:pPr>
        <w:pStyle w:val="861"/>
        <w:jc w:val="center"/>
      </w:pPr>
      <w:r>
        <w:rPr>
          <w:rFonts w:cs="Arial"/>
          <w:szCs w:val="20"/>
        </w:rPr>
        <w:t xml:space="preserve">Conselho n</w:t>
      </w:r>
      <w:r>
        <w:rPr>
          <w:rFonts w:ascii="Arial" w:hAnsi="Arial" w:eastAsia="Calibri" w:cs="Arial"/>
          <w:szCs w:val="20"/>
        </w:rPr>
        <w:t xml:space="preserve">º</w:t>
      </w:r>
      <w:r/>
    </w:p>
    <w:p>
      <w:pPr>
        <w:pStyle w:val="861"/>
        <w:ind w:left="0" w:right="0" w:firstLine="0"/>
        <w:jc w:val="center"/>
        <w:spacing w:before="0" w:after="200" w:line="276" w:lineRule="auto"/>
        <w:rPr>
          <w:rFonts w:cs="Arial"/>
          <w:b/>
          <w:bCs/>
          <w:szCs w:val="20"/>
        </w:rPr>
      </w:pPr>
      <w:r>
        <w:rPr>
          <w:rFonts w:cs="Arial"/>
          <w:b/>
          <w:bCs/>
          <w:szCs w:val="20"/>
        </w:rPr>
      </w:r>
      <w:r/>
    </w:p>
    <w:p>
      <w:pPr>
        <w:pStyle w:val="861"/>
        <w:ind w:left="0" w:right="0" w:firstLine="0"/>
        <w:jc w:val="center"/>
        <w:spacing w:before="0" w:after="200" w:line="276" w:lineRule="auto"/>
      </w:pPr>
      <w:r>
        <w:rPr>
          <w:b/>
          <w:bCs/>
        </w:rPr>
        <w:t xml:space="preserve">MEMORIAL DE CÁLCULO DO SISTEMA DE CHUVEIROS AUTOMÁTICOS </w:t>
      </w:r>
      <w:r/>
    </w:p>
    <w:p>
      <w:pPr>
        <w:pStyle w:val="862"/>
        <w:numPr>
          <w:ilvl w:val="0"/>
          <w:numId w:val="0"/>
        </w:numPr>
        <w:ind w:left="432" w:right="0" w:firstLine="0"/>
        <w:rPr>
          <w:color w:val="ff0000"/>
        </w:rPr>
      </w:pPr>
      <w:r>
        <w:t xml:space="preserve">DOS CHUVEIROS AUTOMÁTICOS – conforme IT 23 e NBR 10.89 </w:t>
      </w:r>
      <w:r>
        <w:rPr>
          <w:b w:val="0"/>
          <w:bCs w:val="0"/>
          <w:i/>
          <w:iCs/>
          <w:color w:val="c9211e"/>
        </w:rPr>
        <w:t xml:space="preserve">(</w:t>
      </w:r>
      <w:r>
        <w:rPr>
          <w:b w:val="0"/>
          <w:bCs w:val="0"/>
          <w:i/>
          <w:iCs/>
          <w:color w:val="ff0000"/>
        </w:rPr>
        <w:t xml:space="preserve">Para área de depósitos Grupo J – observar a IT 24)</w:t>
      </w:r>
      <w:r>
        <w:rPr>
          <w:color w:val="ff0000"/>
        </w:rPr>
      </w:r>
      <w:r/>
    </w:p>
    <w:p>
      <w:pPr>
        <w:pStyle w:val="861"/>
      </w:pPr>
      <w:r>
        <w:rPr>
          <w:lang w:eastAsia="pt-BR"/>
        </w:rPr>
        <w:t xml:space="preserve">O sistema de chuveiros automáticos é um sistema integrado de tubula</w:t>
      </w:r>
      <w:r>
        <w:rPr>
          <w:rFonts w:hint="eastAsia"/>
          <w:lang w:eastAsia="pt-BR"/>
        </w:rPr>
        <w:t xml:space="preserve">çõ</w:t>
      </w:r>
      <w:r>
        <w:rPr>
          <w:lang w:eastAsia="pt-BR"/>
        </w:rPr>
        <w:t xml:space="preserve">es a</w:t>
      </w:r>
      <w:r>
        <w:rPr>
          <w:rFonts w:hint="eastAsia"/>
          <w:lang w:eastAsia="pt-BR"/>
        </w:rPr>
        <w:t xml:space="preserve">é</w:t>
      </w:r>
      <w:r>
        <w:rPr>
          <w:lang w:eastAsia="pt-BR"/>
        </w:rPr>
        <w:t xml:space="preserve">reas e subterr</w:t>
      </w:r>
      <w:r>
        <w:rPr>
          <w:rFonts w:hint="eastAsia"/>
          <w:lang w:eastAsia="pt-BR"/>
        </w:rPr>
        <w:t xml:space="preserve">â</w:t>
      </w:r>
      <w:r>
        <w:rPr>
          <w:lang w:eastAsia="pt-BR"/>
        </w:rPr>
        <w:t xml:space="preserve">neas, alimentado por uma ou mais fontes de abastecimento autom</w:t>
      </w:r>
      <w:r>
        <w:rPr>
          <w:rFonts w:hint="eastAsia"/>
          <w:lang w:eastAsia="pt-BR"/>
        </w:rPr>
        <w:t xml:space="preserve">á</w:t>
      </w:r>
      <w:r>
        <w:rPr>
          <w:lang w:eastAsia="pt-BR"/>
        </w:rPr>
        <w:t xml:space="preserve">tico de </w:t>
      </w:r>
      <w:r>
        <w:rPr>
          <w:rFonts w:hint="eastAsia"/>
          <w:lang w:eastAsia="pt-BR"/>
        </w:rPr>
        <w:t xml:space="preserve">á</w:t>
      </w:r>
      <w:r>
        <w:rPr>
          <w:lang w:eastAsia="pt-BR"/>
        </w:rPr>
        <w:t xml:space="preserve">gua, para fins de prote</w:t>
      </w:r>
      <w:r>
        <w:rPr>
          <w:rFonts w:hint="eastAsia"/>
          <w:lang w:eastAsia="pt-BR"/>
        </w:rPr>
        <w:t xml:space="preserve">çã</w:t>
      </w:r>
      <w:r>
        <w:rPr>
          <w:lang w:eastAsia="pt-BR"/>
        </w:rPr>
        <w:t xml:space="preserve">o contra inc</w:t>
      </w:r>
      <w:r>
        <w:rPr>
          <w:rFonts w:hint="eastAsia"/>
          <w:lang w:eastAsia="pt-BR"/>
        </w:rPr>
        <w:t xml:space="preserve">ê</w:t>
      </w:r>
      <w:r>
        <w:rPr>
          <w:lang w:eastAsia="pt-BR"/>
        </w:rPr>
        <w:t xml:space="preserve">ndio. O chuveiro automático é um dispositivo para extin</w:t>
      </w:r>
      <w:r>
        <w:rPr>
          <w:rFonts w:hint="eastAsia"/>
          <w:lang w:eastAsia="pt-BR"/>
        </w:rPr>
        <w:t xml:space="preserve">çã</w:t>
      </w:r>
      <w:r>
        <w:rPr>
          <w:lang w:eastAsia="pt-BR"/>
        </w:rPr>
        <w:t xml:space="preserve">o ou controle de inc</w:t>
      </w:r>
      <w:r>
        <w:rPr>
          <w:rFonts w:hint="eastAsia"/>
          <w:lang w:eastAsia="pt-BR"/>
        </w:rPr>
        <w:t xml:space="preserve">ê</w:t>
      </w:r>
      <w:r>
        <w:rPr>
          <w:lang w:eastAsia="pt-BR"/>
        </w:rPr>
        <w:t xml:space="preserve">ndios que funciona automaticamente quando seu elemento termossens</w:t>
      </w:r>
      <w:r>
        <w:rPr>
          <w:rFonts w:hint="eastAsia"/>
          <w:lang w:eastAsia="pt-BR"/>
        </w:rPr>
        <w:t xml:space="preserve">í</w:t>
      </w:r>
      <w:r>
        <w:rPr>
          <w:lang w:eastAsia="pt-BR"/>
        </w:rPr>
        <w:t xml:space="preserve">vel </w:t>
      </w:r>
      <w:r>
        <w:rPr>
          <w:rFonts w:hint="eastAsia"/>
          <w:lang w:eastAsia="pt-BR"/>
        </w:rPr>
        <w:t xml:space="preserve">é</w:t>
      </w:r>
      <w:r>
        <w:rPr>
          <w:lang w:eastAsia="pt-BR"/>
        </w:rPr>
        <w:t xml:space="preserve"> aquecido </w:t>
      </w:r>
      <w:r>
        <w:rPr>
          <w:rFonts w:hint="eastAsia"/>
          <w:lang w:eastAsia="pt-BR"/>
        </w:rPr>
        <w:t xml:space="preserve">à</w:t>
      </w:r>
      <w:r>
        <w:rPr>
          <w:lang w:eastAsia="pt-BR"/>
        </w:rPr>
        <w:t xml:space="preserve"> sua temperatura de opera</w:t>
      </w:r>
      <w:r>
        <w:rPr>
          <w:rFonts w:hint="eastAsia"/>
          <w:lang w:eastAsia="pt-BR"/>
        </w:rPr>
        <w:t xml:space="preserve">çã</w:t>
      </w:r>
      <w:r>
        <w:rPr>
          <w:lang w:eastAsia="pt-BR"/>
        </w:rPr>
        <w:t xml:space="preserve">o ou acima dela, permitindo que a </w:t>
      </w:r>
      <w:r>
        <w:rPr>
          <w:rFonts w:hint="eastAsia"/>
          <w:lang w:eastAsia="pt-BR"/>
        </w:rPr>
        <w:t xml:space="preserve">á</w:t>
      </w:r>
      <w:r>
        <w:rPr>
          <w:lang w:eastAsia="pt-BR"/>
        </w:rPr>
        <w:t xml:space="preserve">gua seja descarregada sobre uma </w:t>
      </w:r>
      <w:r>
        <w:rPr>
          <w:rFonts w:hint="eastAsia"/>
          <w:lang w:eastAsia="pt-BR"/>
        </w:rPr>
        <w:t xml:space="preserve">á</w:t>
      </w:r>
      <w:r>
        <w:rPr>
          <w:lang w:eastAsia="pt-BR"/>
        </w:rPr>
        <w:t xml:space="preserve">rea espec</w:t>
      </w:r>
      <w:r>
        <w:rPr>
          <w:rFonts w:hint="eastAsia"/>
          <w:lang w:eastAsia="pt-BR"/>
        </w:rPr>
        <w:t xml:space="preserve">í</w:t>
      </w:r>
      <w:r>
        <w:rPr>
          <w:lang w:eastAsia="pt-BR"/>
        </w:rPr>
        <w:t xml:space="preserve">fica.</w:t>
      </w:r>
      <w:r/>
    </w:p>
    <w:p>
      <w:pPr>
        <w:pStyle w:val="861"/>
        <w:rPr>
          <w:lang w:eastAsia="pt-BR"/>
        </w:rPr>
      </w:pPr>
      <w:r>
        <w:rPr>
          <w:lang w:eastAsia="pt-BR"/>
        </w:rPr>
      </w:r>
      <w:r/>
    </w:p>
    <w:tbl>
      <w:tblPr>
        <w:tblW w:w="0" w:type="auto"/>
        <w:tblInd w:w="-57" w:type="dxa"/>
        <w:tblLayout w:type="fixed"/>
        <w:tblCellMar>
          <w:left w:w="57" w:type="dxa"/>
          <w:top w:w="57" w:type="dxa"/>
          <w:right w:w="57" w:type="dxa"/>
          <w:bottom w:w="57" w:type="dxa"/>
        </w:tblCellMar>
        <w:tblLook w:val="04A0" w:firstRow="1" w:lastRow="0" w:firstColumn="1" w:lastColumn="0" w:noHBand="0" w:noVBand="1"/>
      </w:tblPr>
      <w:tblGrid>
        <w:gridCol w:w="1838"/>
        <w:gridCol w:w="1819"/>
        <w:gridCol w:w="19"/>
        <w:gridCol w:w="634"/>
        <w:gridCol w:w="283"/>
        <w:gridCol w:w="923"/>
        <w:gridCol w:w="1835"/>
        <w:gridCol w:w="1835"/>
      </w:tblGrid>
      <w:tr>
        <w:trPr>
          <w:cantSplit w:val="false"/>
        </w:trPr>
        <w:tc>
          <w:tcPr>
            <w:gridSpan w:val="4"/>
            <w:tcBorders>
              <w:top w:val="single" w:color="000000" w:sz="4" w:space="0"/>
              <w:left w:val="single" w:color="000000" w:sz="4" w:space="0"/>
              <w:bottom w:val="single" w:color="000000" w:sz="4" w:space="0"/>
              <w:right w:val="single" w:color="000000" w:sz="4" w:space="0"/>
            </w:tcBorders>
            <w:tcW w:w="4310" w:type="dxa"/>
            <w:vAlign w:val="top"/>
            <w:textDirection w:val="lrTb"/>
            <w:noWrap w:val="false"/>
          </w:tcPr>
          <w:p>
            <w:pPr>
              <w:pStyle w:val="861"/>
            </w:pPr>
            <w:r>
              <w:rPr>
                <w:rFonts w:eastAsia="Times New Roman" w:cs="Arial"/>
                <w:b/>
                <w:szCs w:val="20"/>
              </w:rPr>
              <w:t xml:space="preserve">Classificação da ocupação (Risco):</w:t>
            </w:r>
            <w:r/>
          </w:p>
        </w:tc>
        <w:tc>
          <w:tcPr>
            <w:gridSpan w:val="4"/>
            <w:tcBorders>
              <w:top w:val="single" w:color="000000" w:sz="4" w:space="0"/>
              <w:left w:val="single" w:color="000000" w:sz="4" w:space="0"/>
              <w:bottom w:val="single" w:color="000000" w:sz="4" w:space="0"/>
              <w:right w:val="single" w:color="000000" w:sz="4" w:space="0"/>
            </w:tcBorders>
            <w:tcW w:w="4876" w:type="dxa"/>
            <w:vAlign w:val="top"/>
            <w:textDirection w:val="lrTb"/>
            <w:noWrap w:val="false"/>
          </w:tcPr>
          <w:p>
            <w:pPr>
              <w:pStyle w:val="861"/>
              <w:rPr>
                <w:rFonts w:eastAsia="Times New Roman" w:cs="Arial"/>
                <w:i/>
                <w:color w:val="ff0000"/>
                <w:szCs w:val="20"/>
              </w:rPr>
            </w:pPr>
            <w:r>
              <w:rPr>
                <w:rFonts w:eastAsia="Times New Roman" w:cs="Arial"/>
                <w:i/>
                <w:color w:val="ff0000"/>
                <w:szCs w:val="20"/>
              </w:rPr>
            </w:r>
            <w:r/>
          </w:p>
        </w:tc>
      </w:tr>
      <w:tr>
        <w:trPr>
          <w:cantSplit w:val="false"/>
        </w:trPr>
        <w:tc>
          <w:tcPr>
            <w:gridSpan w:val="4"/>
            <w:tcBorders>
              <w:top w:val="single" w:color="000000" w:sz="4" w:space="0"/>
              <w:left w:val="single" w:color="000000" w:sz="4" w:space="0"/>
              <w:bottom w:val="single" w:color="000000" w:sz="4" w:space="0"/>
              <w:right w:val="single" w:color="000000" w:sz="4" w:space="0"/>
            </w:tcBorders>
            <w:tcW w:w="4310" w:type="dxa"/>
            <w:vAlign w:val="top"/>
            <w:textDirection w:val="lrTb"/>
            <w:noWrap w:val="false"/>
          </w:tcPr>
          <w:p>
            <w:pPr>
              <w:pStyle w:val="861"/>
            </w:pPr>
            <w:r>
              <w:rPr>
                <w:rFonts w:eastAsia="Times New Roman" w:cs="Arial"/>
                <w:b/>
                <w:szCs w:val="20"/>
              </w:rPr>
              <w:t xml:space="preserve">Tipo de sistema de chuveiros automáticos:</w:t>
            </w:r>
            <w:r/>
          </w:p>
        </w:tc>
        <w:tc>
          <w:tcPr>
            <w:gridSpan w:val="4"/>
            <w:tcBorders>
              <w:top w:val="single" w:color="000000" w:sz="4" w:space="0"/>
              <w:left w:val="single" w:color="000000" w:sz="4" w:space="0"/>
              <w:bottom w:val="single" w:color="000000" w:sz="4" w:space="0"/>
              <w:right w:val="single" w:color="000000" w:sz="4" w:space="0"/>
            </w:tcBorders>
            <w:tcW w:w="4876" w:type="dxa"/>
            <w:vAlign w:val="top"/>
            <w:textDirection w:val="lrTb"/>
            <w:noWrap w:val="false"/>
          </w:tcPr>
          <w:p>
            <w:pPr>
              <w:pStyle w:val="861"/>
              <w:rPr>
                <w:rFonts w:eastAsia="Times New Roman" w:cs="Arial"/>
                <w:b/>
                <w:i/>
                <w:color w:val="ff0000"/>
                <w:szCs w:val="20"/>
              </w:rPr>
            </w:pPr>
            <w:r>
              <w:rPr>
                <w:rFonts w:eastAsia="Times New Roman" w:cs="Arial"/>
                <w:b/>
                <w:i/>
                <w:color w:val="ff0000"/>
                <w:szCs w:val="20"/>
              </w:rPr>
            </w:r>
            <w:r/>
          </w:p>
        </w:tc>
      </w:tr>
      <w:tr>
        <w:trPr>
          <w:cantSplit w:val="false"/>
        </w:trPr>
        <w:tc>
          <w:tcPr>
            <w:gridSpan w:val="5"/>
            <w:tcBorders>
              <w:top w:val="single" w:color="000000" w:sz="4" w:space="0"/>
              <w:left w:val="single" w:color="000000" w:sz="4" w:space="0"/>
              <w:bottom w:val="single" w:color="000000" w:sz="4" w:space="0"/>
              <w:right w:val="single" w:color="000000" w:sz="4" w:space="0"/>
            </w:tcBorders>
            <w:tcW w:w="4593" w:type="dxa"/>
            <w:vAlign w:val="center"/>
            <w:textDirection w:val="lrTb"/>
            <w:noWrap w:val="false"/>
          </w:tcPr>
          <w:p>
            <w:pPr>
              <w:pStyle w:val="861"/>
              <w:jc w:val="center"/>
            </w:pPr>
            <w:r>
              <w:rPr>
                <w:rFonts w:eastAsia="Times New Roman" w:cs="Arial"/>
                <w:b/>
                <w:szCs w:val="20"/>
              </w:rPr>
              <w:t xml:space="preserve">Fator K de descarga (l/min/bar</w:t>
            </w:r>
            <w:r>
              <w:rPr>
                <w:rFonts w:eastAsia="Times New Roman" w:cs="Arial"/>
                <w:b/>
                <w:szCs w:val="20"/>
                <w:vertAlign w:val="superscript"/>
              </w:rPr>
              <w:t xml:space="preserve">1/2</w:t>
            </w:r>
            <w:r>
              <w:rPr>
                <w:rFonts w:eastAsia="Times New Roman" w:cs="Arial"/>
                <w:b/>
                <w:szCs w:val="20"/>
              </w:rPr>
              <w:t xml:space="preserve">)</w:t>
            </w:r>
            <w:r/>
          </w:p>
        </w:tc>
        <w:tc>
          <w:tcPr>
            <w:gridSpan w:val="3"/>
            <w:tcBorders>
              <w:top w:val="single" w:color="000000" w:sz="4" w:space="0"/>
              <w:left w:val="single" w:color="000000" w:sz="4" w:space="0"/>
              <w:bottom w:val="single" w:color="000000" w:sz="4" w:space="0"/>
              <w:right w:val="single" w:color="000000" w:sz="4" w:space="0"/>
            </w:tcBorders>
            <w:tcW w:w="4593" w:type="dxa"/>
            <w:vAlign w:val="center"/>
            <w:textDirection w:val="lrTb"/>
            <w:noWrap w:val="false"/>
          </w:tcPr>
          <w:p>
            <w:pPr>
              <w:pStyle w:val="861"/>
              <w:jc w:val="center"/>
            </w:pPr>
            <w:r>
              <w:rPr>
                <w:rFonts w:eastAsia="Times New Roman" w:cs="Arial"/>
                <w:b/>
                <w:szCs w:val="20"/>
              </w:rPr>
              <w:t xml:space="preserve">Diâmetro nominal da rosca</w:t>
            </w:r>
            <w:r/>
          </w:p>
        </w:tc>
      </w:tr>
      <w:tr>
        <w:trPr>
          <w:cantSplit w:val="false"/>
        </w:trPr>
        <w:tc>
          <w:tcPr>
            <w:gridSpan w:val="5"/>
            <w:tcBorders>
              <w:top w:val="single" w:color="000000" w:sz="4" w:space="0"/>
              <w:left w:val="single" w:color="000000" w:sz="4" w:space="0"/>
              <w:bottom w:val="single" w:color="000000" w:sz="4" w:space="0"/>
              <w:right w:val="single" w:color="000000" w:sz="4" w:space="0"/>
            </w:tcBorders>
            <w:tcW w:w="4593" w:type="dxa"/>
            <w:vAlign w:val="top"/>
            <w:textDirection w:val="lrTb"/>
            <w:noWrap w:val="false"/>
          </w:tcPr>
          <w:p>
            <w:pPr>
              <w:pStyle w:val="861"/>
              <w:rPr>
                <w:rFonts w:eastAsia="Times New Roman" w:cs="Arial"/>
                <w:b/>
                <w:szCs w:val="20"/>
              </w:rPr>
            </w:pPr>
            <w:r>
              <w:rPr>
                <w:rFonts w:eastAsia="Times New Roman" w:cs="Arial"/>
                <w:b/>
                <w:szCs w:val="20"/>
              </w:rPr>
            </w:r>
            <w:r/>
          </w:p>
        </w:tc>
        <w:tc>
          <w:tcPr>
            <w:gridSpan w:val="3"/>
            <w:tcBorders>
              <w:top w:val="single" w:color="000000" w:sz="4" w:space="0"/>
              <w:left w:val="single" w:color="000000" w:sz="4" w:space="0"/>
              <w:bottom w:val="single" w:color="000000" w:sz="4" w:space="0"/>
              <w:right w:val="single" w:color="000000" w:sz="4" w:space="0"/>
            </w:tcBorders>
            <w:tcW w:w="4593"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3657" w:type="dxa"/>
            <w:vAlign w:val="top"/>
            <w:textDirection w:val="lrTb"/>
            <w:noWrap w:val="false"/>
          </w:tcPr>
          <w:p>
            <w:pPr>
              <w:pStyle w:val="861"/>
            </w:pPr>
            <w:r>
              <w:rPr>
                <w:rFonts w:eastAsia="Times New Roman" w:cs="Arial"/>
                <w:b/>
                <w:szCs w:val="20"/>
              </w:rPr>
              <w:t xml:space="preserve">Tipo de teto:</w:t>
            </w:r>
            <w:r/>
          </w:p>
        </w:tc>
        <w:tc>
          <w:tcPr>
            <w:gridSpan w:val="6"/>
            <w:tcBorders>
              <w:top w:val="single" w:color="000000" w:sz="4" w:space="0"/>
              <w:left w:val="single" w:color="000000" w:sz="4" w:space="0"/>
              <w:bottom w:val="single" w:color="000000" w:sz="4" w:space="0"/>
              <w:right w:val="single" w:color="000000" w:sz="4" w:space="0"/>
            </w:tcBorders>
            <w:tcW w:w="5529"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tcBorders>
              <w:top w:val="single" w:color="000000" w:sz="4" w:space="0"/>
              <w:left w:val="single" w:color="000000" w:sz="4" w:space="0"/>
              <w:bottom w:val="single" w:color="000000" w:sz="4" w:space="0"/>
              <w:right w:val="single" w:color="000000" w:sz="4" w:space="0"/>
            </w:tcBorders>
            <w:tcW w:w="1838" w:type="dxa"/>
            <w:vAlign w:val="center"/>
            <w:textDirection w:val="lrTb"/>
            <w:noWrap w:val="false"/>
          </w:tcPr>
          <w:p>
            <w:pPr>
              <w:pStyle w:val="861"/>
              <w:jc w:val="center"/>
            </w:pPr>
            <w:r>
              <w:rPr>
                <w:rFonts w:eastAsia="Times New Roman" w:cs="Arial"/>
                <w:b/>
                <w:szCs w:val="20"/>
              </w:rPr>
              <w:t xml:space="preserve">Temperatura máxima no teto ºC</w:t>
            </w:r>
            <w:r/>
          </w:p>
        </w:tc>
        <w:tc>
          <w:tcPr>
            <w:gridSpan w:val="2"/>
            <w:tcBorders>
              <w:top w:val="single" w:color="000000" w:sz="4" w:space="0"/>
              <w:left w:val="single" w:color="000000" w:sz="4" w:space="0"/>
              <w:bottom w:val="single" w:color="000000" w:sz="4" w:space="0"/>
              <w:right w:val="single" w:color="000000" w:sz="4" w:space="0"/>
            </w:tcBorders>
            <w:tcW w:w="1838" w:type="dxa"/>
            <w:vAlign w:val="center"/>
            <w:textDirection w:val="lrTb"/>
            <w:noWrap w:val="false"/>
          </w:tcPr>
          <w:p>
            <w:pPr>
              <w:pStyle w:val="861"/>
              <w:jc w:val="center"/>
            </w:pPr>
            <w:r>
              <w:rPr>
                <w:rFonts w:eastAsia="Times New Roman" w:cs="Arial"/>
                <w:b/>
                <w:szCs w:val="20"/>
              </w:rPr>
              <w:t xml:space="preserve">Limites de temperatura ºC</w:t>
            </w:r>
            <w:r/>
          </w:p>
        </w:tc>
        <w:tc>
          <w:tcPr>
            <w:gridSpan w:val="3"/>
            <w:tcBorders>
              <w:top w:val="single" w:color="000000" w:sz="4" w:space="0"/>
              <w:left w:val="single" w:color="000000" w:sz="4" w:space="0"/>
              <w:bottom w:val="single" w:color="000000" w:sz="4" w:space="0"/>
              <w:right w:val="single" w:color="000000" w:sz="4" w:space="0"/>
            </w:tcBorders>
            <w:tcW w:w="1840" w:type="dxa"/>
            <w:vAlign w:val="center"/>
            <w:textDirection w:val="lrTb"/>
            <w:noWrap w:val="false"/>
          </w:tcPr>
          <w:p>
            <w:pPr>
              <w:pStyle w:val="861"/>
              <w:jc w:val="center"/>
            </w:pPr>
            <w:r>
              <w:rPr>
                <w:rFonts w:eastAsia="Times New Roman" w:cs="Arial"/>
                <w:b/>
                <w:szCs w:val="20"/>
              </w:rPr>
              <w:t xml:space="preserve">Classificação da Temperatura</w:t>
            </w:r>
            <w:r/>
          </w:p>
        </w:tc>
        <w:tc>
          <w:tcPr>
            <w:tcBorders>
              <w:top w:val="single" w:color="000000" w:sz="4" w:space="0"/>
              <w:left w:val="single" w:color="000000" w:sz="4" w:space="0"/>
              <w:bottom w:val="single" w:color="000000" w:sz="4" w:space="0"/>
              <w:right w:val="single" w:color="000000" w:sz="4" w:space="0"/>
            </w:tcBorders>
            <w:tcW w:w="1835" w:type="dxa"/>
            <w:vAlign w:val="center"/>
            <w:textDirection w:val="lrTb"/>
            <w:noWrap w:val="false"/>
          </w:tcPr>
          <w:p>
            <w:pPr>
              <w:pStyle w:val="861"/>
              <w:jc w:val="center"/>
            </w:pPr>
            <w:r>
              <w:rPr>
                <w:rFonts w:eastAsia="Times New Roman" w:cs="Arial"/>
                <w:b/>
                <w:szCs w:val="20"/>
              </w:rPr>
              <w:t xml:space="preserve">Código de Cores</w:t>
            </w:r>
            <w:r/>
          </w:p>
        </w:tc>
        <w:tc>
          <w:tcPr>
            <w:tcBorders>
              <w:top w:val="single" w:color="000000" w:sz="4" w:space="0"/>
              <w:left w:val="single" w:color="000000" w:sz="4" w:space="0"/>
              <w:bottom w:val="single" w:color="000000" w:sz="4" w:space="0"/>
              <w:right w:val="single" w:color="000000" w:sz="4" w:space="0"/>
            </w:tcBorders>
            <w:tcW w:w="1835" w:type="dxa"/>
            <w:vAlign w:val="center"/>
            <w:textDirection w:val="lrTb"/>
            <w:noWrap w:val="false"/>
          </w:tcPr>
          <w:p>
            <w:pPr>
              <w:pStyle w:val="861"/>
              <w:jc w:val="center"/>
            </w:pPr>
            <w:r>
              <w:rPr>
                <w:rFonts w:eastAsia="Times New Roman" w:cs="Arial"/>
                <w:b/>
                <w:szCs w:val="20"/>
              </w:rPr>
              <w:t xml:space="preserve">Cor do líquido do bulbo de vidro</w:t>
            </w:r>
            <w:r/>
          </w:p>
        </w:tc>
      </w:tr>
      <w:tr>
        <w:trPr>
          <w:cantSplit w:val="false"/>
        </w:trPr>
        <w:tc>
          <w:tcPr>
            <w:tcBorders>
              <w:top w:val="single" w:color="000000" w:sz="4" w:space="0"/>
              <w:left w:val="single" w:color="000000" w:sz="4" w:space="0"/>
              <w:bottom w:val="single" w:color="000000" w:sz="4" w:space="0"/>
              <w:right w:val="single" w:color="000000" w:sz="4" w:space="0"/>
            </w:tcBorders>
            <w:tcW w:w="1838" w:type="dxa"/>
            <w:vAlign w:val="center"/>
            <w:textDirection w:val="lrTb"/>
            <w:noWrap w:val="false"/>
          </w:tcPr>
          <w:p>
            <w:pPr>
              <w:pStyle w:val="861"/>
              <w:jc w:val="center"/>
              <w:rPr>
                <w:rFonts w:eastAsia="Times New Roman" w:cs="Arial"/>
                <w:b/>
                <w:szCs w:val="20"/>
              </w:rPr>
            </w:pPr>
            <w:r>
              <w:rPr>
                <w:rFonts w:eastAsia="Times New Roman" w:cs="Arial"/>
                <w:b/>
                <w:szCs w:val="20"/>
              </w:rPr>
            </w:r>
            <w:r/>
          </w:p>
        </w:tc>
        <w:tc>
          <w:tcPr>
            <w:gridSpan w:val="2"/>
            <w:tcBorders>
              <w:top w:val="single" w:color="000000" w:sz="4" w:space="0"/>
              <w:left w:val="single" w:color="000000" w:sz="4" w:space="0"/>
              <w:bottom w:val="single" w:color="000000" w:sz="4" w:space="0"/>
              <w:right w:val="single" w:color="000000" w:sz="4" w:space="0"/>
            </w:tcBorders>
            <w:tcW w:w="1838" w:type="dxa"/>
            <w:vAlign w:val="center"/>
            <w:textDirection w:val="lrTb"/>
            <w:noWrap w:val="false"/>
          </w:tcPr>
          <w:p>
            <w:pPr>
              <w:pStyle w:val="861"/>
              <w:jc w:val="center"/>
              <w:rPr>
                <w:rFonts w:eastAsia="Times New Roman" w:cs="Arial"/>
                <w:b/>
                <w:szCs w:val="20"/>
              </w:rPr>
            </w:pPr>
            <w:r>
              <w:rPr>
                <w:rFonts w:eastAsia="Times New Roman" w:cs="Arial"/>
                <w:b/>
                <w:szCs w:val="20"/>
              </w:rPr>
            </w:r>
            <w:r/>
          </w:p>
        </w:tc>
        <w:tc>
          <w:tcPr>
            <w:gridSpan w:val="3"/>
            <w:tcBorders>
              <w:top w:val="single" w:color="000000" w:sz="4" w:space="0"/>
              <w:left w:val="single" w:color="000000" w:sz="4" w:space="0"/>
              <w:bottom w:val="single" w:color="000000" w:sz="4" w:space="0"/>
              <w:right w:val="single" w:color="000000" w:sz="4" w:space="0"/>
            </w:tcBorders>
            <w:tcW w:w="1840" w:type="dxa"/>
            <w:vAlign w:val="center"/>
            <w:textDirection w:val="lrTb"/>
            <w:noWrap w:val="false"/>
          </w:tcPr>
          <w:p>
            <w:pPr>
              <w:pStyle w:val="861"/>
              <w:jc w:val="center"/>
              <w:rPr>
                <w:rFonts w:eastAsia="Times New Roman" w:cs="Arial"/>
                <w:b/>
                <w:szCs w:val="20"/>
              </w:rPr>
            </w:pPr>
            <w:r>
              <w:rPr>
                <w:rFonts w:eastAsia="Times New Roman" w:cs="Arial"/>
                <w:b/>
                <w:szCs w:val="20"/>
              </w:rPr>
            </w:r>
            <w:r/>
          </w:p>
        </w:tc>
        <w:tc>
          <w:tcPr>
            <w:tcBorders>
              <w:top w:val="single" w:color="000000" w:sz="4" w:space="0"/>
              <w:left w:val="single" w:color="000000" w:sz="4" w:space="0"/>
              <w:bottom w:val="single" w:color="000000" w:sz="4" w:space="0"/>
              <w:right w:val="single" w:color="000000" w:sz="4" w:space="0"/>
            </w:tcBorders>
            <w:tcW w:w="1835" w:type="dxa"/>
            <w:vAlign w:val="center"/>
            <w:textDirection w:val="lrTb"/>
            <w:noWrap w:val="false"/>
          </w:tcPr>
          <w:p>
            <w:pPr>
              <w:pStyle w:val="861"/>
              <w:jc w:val="center"/>
              <w:rPr>
                <w:rFonts w:eastAsia="Times New Roman" w:cs="Arial"/>
                <w:b/>
                <w:szCs w:val="20"/>
              </w:rPr>
            </w:pPr>
            <w:r>
              <w:rPr>
                <w:rFonts w:eastAsia="Times New Roman" w:cs="Arial"/>
                <w:b/>
                <w:szCs w:val="20"/>
              </w:rPr>
            </w:r>
            <w:r/>
          </w:p>
        </w:tc>
        <w:tc>
          <w:tcPr>
            <w:tcBorders>
              <w:top w:val="single" w:color="000000" w:sz="4" w:space="0"/>
              <w:left w:val="single" w:color="000000" w:sz="4" w:space="0"/>
              <w:bottom w:val="single" w:color="000000" w:sz="4" w:space="0"/>
              <w:right w:val="single" w:color="000000" w:sz="4" w:space="0"/>
            </w:tcBorders>
            <w:tcW w:w="1835" w:type="dxa"/>
            <w:vAlign w:val="center"/>
            <w:textDirection w:val="lrTb"/>
            <w:noWrap w:val="false"/>
          </w:tcPr>
          <w:p>
            <w:pPr>
              <w:pStyle w:val="861"/>
              <w:jc w:val="center"/>
              <w:rPr>
                <w:rFonts w:eastAsia="Times New Roman" w:cs="Arial"/>
                <w:b/>
                <w:szCs w:val="20"/>
              </w:rPr>
            </w:pPr>
            <w:r>
              <w:rPr>
                <w:rFonts w:eastAsia="Times New Roman" w:cs="Arial"/>
                <w:b/>
                <w:szCs w:val="20"/>
              </w:rPr>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3657" w:type="dxa"/>
            <w:vAlign w:val="top"/>
            <w:textDirection w:val="lrTb"/>
            <w:noWrap w:val="false"/>
          </w:tcPr>
          <w:p>
            <w:pPr>
              <w:pStyle w:val="861"/>
            </w:pPr>
            <w:r>
              <w:rPr>
                <w:rFonts w:eastAsia="Times New Roman" w:cs="Arial"/>
                <w:b/>
                <w:szCs w:val="20"/>
              </w:rPr>
              <w:t xml:space="preserve">Número total de chuveiros instalados:</w:t>
            </w:r>
            <w:r/>
          </w:p>
        </w:tc>
        <w:tc>
          <w:tcPr>
            <w:gridSpan w:val="6"/>
            <w:tcBorders>
              <w:top w:val="single" w:color="000000" w:sz="4" w:space="0"/>
              <w:left w:val="single" w:color="000000" w:sz="4" w:space="0"/>
              <w:bottom w:val="single" w:color="000000" w:sz="4" w:space="0"/>
              <w:right w:val="single" w:color="000000" w:sz="4" w:space="0"/>
            </w:tcBorders>
            <w:tcW w:w="5529"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3657" w:type="dxa"/>
            <w:vAlign w:val="top"/>
            <w:textDirection w:val="lrTb"/>
            <w:noWrap w:val="false"/>
          </w:tcPr>
          <w:p>
            <w:pPr>
              <w:pStyle w:val="861"/>
            </w:pPr>
            <w:r>
              <w:rPr>
                <w:rFonts w:eastAsia="Times New Roman" w:cs="Arial"/>
                <w:b/>
                <w:szCs w:val="20"/>
              </w:rPr>
              <w:t xml:space="preserve">Estoque de chuveiros sobressalentes:</w:t>
            </w:r>
            <w:r/>
          </w:p>
        </w:tc>
        <w:tc>
          <w:tcPr>
            <w:gridSpan w:val="6"/>
            <w:tcBorders>
              <w:top w:val="single" w:color="000000" w:sz="4" w:space="0"/>
              <w:left w:val="single" w:color="000000" w:sz="4" w:space="0"/>
              <w:bottom w:val="single" w:color="000000" w:sz="4" w:space="0"/>
              <w:right w:val="single" w:color="000000" w:sz="4" w:space="0"/>
            </w:tcBorders>
            <w:tcW w:w="5529"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Height w:val="186"/>
        </w:trPr>
        <w:tc>
          <w:tcPr>
            <w:gridSpan w:val="2"/>
            <w:tcBorders>
              <w:top w:val="single" w:color="000000" w:sz="4" w:space="0"/>
              <w:left w:val="single" w:color="000000" w:sz="4" w:space="0"/>
              <w:bottom w:val="single" w:color="000000" w:sz="4" w:space="0"/>
              <w:right w:val="single" w:color="000000" w:sz="4" w:space="0"/>
            </w:tcBorders>
            <w:tcW w:w="3657" w:type="dxa"/>
            <w:vAlign w:val="top"/>
            <w:textDirection w:val="lrTb"/>
            <w:noWrap w:val="false"/>
          </w:tcPr>
          <w:p>
            <w:pPr>
              <w:pStyle w:val="861"/>
            </w:pPr>
            <w:r>
              <w:rPr>
                <w:rFonts w:eastAsia="Times New Roman" w:cs="Arial"/>
                <w:b/>
                <w:szCs w:val="20"/>
              </w:rPr>
              <w:t xml:space="preserve">Tipo de material (tubulação):</w:t>
            </w:r>
            <w:r/>
          </w:p>
        </w:tc>
        <w:tc>
          <w:tcPr>
            <w:gridSpan w:val="6"/>
            <w:tcBorders>
              <w:top w:val="single" w:color="000000" w:sz="4" w:space="0"/>
              <w:left w:val="single" w:color="000000" w:sz="4" w:space="0"/>
              <w:bottom w:val="single" w:color="000000" w:sz="4" w:space="0"/>
              <w:right w:val="single" w:color="000000" w:sz="4" w:space="0"/>
            </w:tcBorders>
            <w:tcW w:w="5529"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3657" w:type="dxa"/>
            <w:vAlign w:val="top"/>
            <w:textDirection w:val="lrTb"/>
            <w:noWrap w:val="false"/>
          </w:tcPr>
          <w:p>
            <w:pPr>
              <w:pStyle w:val="861"/>
            </w:pPr>
            <w:r>
              <w:rPr>
                <w:rFonts w:eastAsia="Times New Roman" w:cs="Arial"/>
                <w:b/>
                <w:szCs w:val="20"/>
              </w:rPr>
              <w:t xml:space="preserve">Maior diâmetro da tubulação (DN):</w:t>
            </w:r>
            <w:r/>
          </w:p>
        </w:tc>
        <w:tc>
          <w:tcPr>
            <w:gridSpan w:val="6"/>
            <w:tcBorders>
              <w:top w:val="single" w:color="000000" w:sz="4" w:space="0"/>
              <w:left w:val="single" w:color="000000" w:sz="4" w:space="0"/>
              <w:bottom w:val="single" w:color="000000" w:sz="4" w:space="0"/>
              <w:right w:val="single" w:color="000000" w:sz="4" w:space="0"/>
            </w:tcBorders>
            <w:tcW w:w="5529"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3657" w:type="dxa"/>
            <w:vAlign w:val="top"/>
            <w:textDirection w:val="lrTb"/>
            <w:noWrap w:val="false"/>
          </w:tcPr>
          <w:p>
            <w:pPr>
              <w:pStyle w:val="861"/>
            </w:pPr>
            <w:r>
              <w:rPr>
                <w:rFonts w:eastAsia="Times New Roman" w:cs="Arial"/>
                <w:b/>
                <w:szCs w:val="20"/>
              </w:rPr>
              <w:t xml:space="preserve">Menor diâmetro da tubulação (DN):</w:t>
            </w:r>
            <w:r/>
          </w:p>
        </w:tc>
        <w:tc>
          <w:tcPr>
            <w:gridSpan w:val="6"/>
            <w:tcBorders>
              <w:top w:val="single" w:color="000000" w:sz="4" w:space="0"/>
              <w:left w:val="single" w:color="000000" w:sz="4" w:space="0"/>
              <w:bottom w:val="single" w:color="000000" w:sz="4" w:space="0"/>
              <w:right w:val="single" w:color="000000" w:sz="4" w:space="0"/>
            </w:tcBorders>
            <w:tcW w:w="5529"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3657" w:type="dxa"/>
            <w:vAlign w:val="top"/>
            <w:textDirection w:val="lrTb"/>
            <w:noWrap w:val="false"/>
          </w:tcPr>
          <w:p>
            <w:pPr>
              <w:pStyle w:val="861"/>
            </w:pPr>
            <w:r>
              <w:rPr>
                <w:rFonts w:eastAsia="Times New Roman" w:cs="Arial"/>
                <w:b/>
                <w:szCs w:val="20"/>
              </w:rPr>
              <w:t xml:space="preserve">Forma de cálculo:</w:t>
            </w:r>
            <w:r/>
          </w:p>
        </w:tc>
        <w:tc>
          <w:tcPr>
            <w:gridSpan w:val="6"/>
            <w:tcBorders>
              <w:top w:val="single" w:color="000000" w:sz="4" w:space="0"/>
              <w:left w:val="single" w:color="000000" w:sz="4" w:space="0"/>
              <w:bottom w:val="single" w:color="000000" w:sz="4" w:space="0"/>
              <w:right w:val="single" w:color="000000" w:sz="4" w:space="0"/>
            </w:tcBorders>
            <w:tcW w:w="5529" w:type="dxa"/>
            <w:vAlign w:val="top"/>
            <w:textDirection w:val="lrTb"/>
            <w:noWrap w:val="false"/>
          </w:tcPr>
          <w:p>
            <w:pPr>
              <w:pStyle w:val="861"/>
            </w:pPr>
            <w:r>
              <w:rPr>
                <w:rFonts w:eastAsia="Times New Roman" w:cs="Arial"/>
                <w:i/>
                <w:color w:val="ff0000"/>
                <w:szCs w:val="20"/>
              </w:rPr>
              <w:t xml:space="preserve">por tabela ou cálculo hidráulico.</w:t>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3657" w:type="dxa"/>
            <w:vAlign w:val="top"/>
            <w:textDirection w:val="lrTb"/>
            <w:noWrap w:val="false"/>
          </w:tcPr>
          <w:p>
            <w:pPr>
              <w:pStyle w:val="861"/>
            </w:pPr>
            <w:r>
              <w:rPr>
                <w:rFonts w:eastAsia="Times New Roman" w:cs="Arial"/>
                <w:b/>
                <w:szCs w:val="20"/>
              </w:rPr>
              <w:t xml:space="preserve">Volumes da RTI (litros):</w:t>
            </w:r>
            <w:r/>
          </w:p>
        </w:tc>
        <w:tc>
          <w:tcPr>
            <w:gridSpan w:val="6"/>
            <w:tcBorders>
              <w:top w:val="single" w:color="000000" w:sz="4" w:space="0"/>
              <w:left w:val="single" w:color="000000" w:sz="4" w:space="0"/>
              <w:bottom w:val="single" w:color="000000" w:sz="4" w:space="0"/>
              <w:right w:val="single" w:color="000000" w:sz="4" w:space="0"/>
            </w:tcBorders>
            <w:tcW w:w="5529"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3657" w:type="dxa"/>
            <w:vAlign w:val="top"/>
            <w:textDirection w:val="lrTb"/>
            <w:noWrap w:val="false"/>
          </w:tcPr>
          <w:p>
            <w:pPr>
              <w:pStyle w:val="861"/>
            </w:pPr>
            <w:r>
              <w:rPr>
                <w:rFonts w:eastAsia="Times New Roman" w:cs="Arial"/>
                <w:b/>
                <w:szCs w:val="20"/>
              </w:rPr>
              <w:t xml:space="preserve">Área máxima de proteção por coluna:</w:t>
            </w:r>
            <w:r/>
          </w:p>
        </w:tc>
        <w:tc>
          <w:tcPr>
            <w:gridSpan w:val="6"/>
            <w:tcBorders>
              <w:top w:val="single" w:color="000000" w:sz="4" w:space="0"/>
              <w:left w:val="single" w:color="000000" w:sz="4" w:space="0"/>
              <w:bottom w:val="single" w:color="000000" w:sz="4" w:space="0"/>
              <w:right w:val="single" w:color="000000" w:sz="4" w:space="0"/>
            </w:tcBorders>
            <w:tcW w:w="5529"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3657" w:type="dxa"/>
            <w:vAlign w:val="top"/>
            <w:textDirection w:val="lrTb"/>
            <w:noWrap w:val="false"/>
          </w:tcPr>
          <w:p>
            <w:pPr>
              <w:pStyle w:val="861"/>
            </w:pPr>
            <w:r>
              <w:rPr>
                <w:rFonts w:eastAsia="Times New Roman" w:cs="Arial"/>
                <w:b/>
                <w:szCs w:val="20"/>
              </w:rPr>
              <w:t xml:space="preserve">Quantidade de colunas/VGA:</w:t>
            </w:r>
            <w:r/>
          </w:p>
        </w:tc>
        <w:tc>
          <w:tcPr>
            <w:gridSpan w:val="6"/>
            <w:tcBorders>
              <w:top w:val="single" w:color="000000" w:sz="4" w:space="0"/>
              <w:left w:val="single" w:color="000000" w:sz="4" w:space="0"/>
              <w:bottom w:val="single" w:color="000000" w:sz="4" w:space="0"/>
              <w:right w:val="single" w:color="000000" w:sz="4" w:space="0"/>
            </w:tcBorders>
            <w:tcW w:w="5529" w:type="dxa"/>
            <w:vAlign w:val="top"/>
            <w:textDirection w:val="lrTb"/>
            <w:noWrap w:val="false"/>
          </w:tcPr>
          <w:p>
            <w:pPr>
              <w:pStyle w:val="861"/>
              <w:rPr>
                <w:rFonts w:eastAsia="Times New Roman" w:cs="Arial"/>
                <w:b/>
                <w:szCs w:val="20"/>
              </w:rPr>
            </w:pPr>
            <w:r>
              <w:rPr>
                <w:rFonts w:eastAsia="Times New Roman" w:cs="Arial"/>
                <w:b/>
                <w:szCs w:val="20"/>
              </w:rPr>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3657" w:type="dxa"/>
            <w:vAlign w:val="top"/>
            <w:textDirection w:val="lrTb"/>
            <w:noWrap w:val="false"/>
          </w:tcPr>
          <w:p>
            <w:pPr>
              <w:pStyle w:val="861"/>
            </w:pPr>
            <w:r>
              <w:rPr>
                <w:rFonts w:eastAsia="Times New Roman" w:cs="Arial"/>
                <w:b/>
                <w:szCs w:val="20"/>
              </w:rPr>
              <w:t xml:space="preserve">Área de cobertura por chuveiro:</w:t>
            </w:r>
            <w:r/>
          </w:p>
        </w:tc>
        <w:tc>
          <w:tcPr>
            <w:gridSpan w:val="6"/>
            <w:tcBorders>
              <w:top w:val="single" w:color="000000" w:sz="4" w:space="0"/>
              <w:left w:val="single" w:color="000000" w:sz="4" w:space="0"/>
              <w:bottom w:val="single" w:color="000000" w:sz="4" w:space="0"/>
              <w:right w:val="single" w:color="000000" w:sz="4" w:space="0"/>
            </w:tcBorders>
            <w:tcW w:w="5529" w:type="dxa"/>
            <w:vAlign w:val="top"/>
            <w:textDirection w:val="lrTb"/>
            <w:noWrap w:val="false"/>
          </w:tcPr>
          <w:p>
            <w:pPr>
              <w:pStyle w:val="861"/>
            </w:pPr>
            <w:r>
              <w:rPr>
                <w:rFonts w:eastAsia="Times New Roman" w:cs="Arial"/>
                <w:i/>
                <w:color w:val="ff0000"/>
                <w:szCs w:val="20"/>
              </w:rPr>
              <w:t xml:space="preserve">Item 7.6 da NBR</w:t>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3657" w:type="dxa"/>
            <w:vAlign w:val="top"/>
            <w:textDirection w:val="lrTb"/>
            <w:noWrap w:val="false"/>
          </w:tcPr>
          <w:p>
            <w:pPr>
              <w:pStyle w:val="861"/>
            </w:pPr>
            <w:r>
              <w:rPr>
                <w:rFonts w:eastAsia="Times New Roman" w:cs="Arial"/>
                <w:b/>
                <w:szCs w:val="20"/>
              </w:rPr>
              <w:t xml:space="preserve">Distância máxima entre chuveiros:</w:t>
            </w:r>
            <w:r/>
          </w:p>
        </w:tc>
        <w:tc>
          <w:tcPr>
            <w:gridSpan w:val="6"/>
            <w:tcBorders>
              <w:top w:val="single" w:color="000000" w:sz="4" w:space="0"/>
              <w:left w:val="single" w:color="000000" w:sz="4" w:space="0"/>
              <w:bottom w:val="single" w:color="000000" w:sz="4" w:space="0"/>
              <w:right w:val="single" w:color="000000" w:sz="4" w:space="0"/>
            </w:tcBorders>
            <w:tcW w:w="5529" w:type="dxa"/>
            <w:vAlign w:val="top"/>
            <w:textDirection w:val="lrTb"/>
            <w:noWrap w:val="false"/>
          </w:tcPr>
          <w:p>
            <w:pPr>
              <w:pStyle w:val="861"/>
              <w:rPr>
                <w:rFonts w:eastAsia="Times New Roman" w:cs="Arial"/>
                <w:b/>
                <w:i/>
                <w:color w:val="ff0000"/>
                <w:szCs w:val="20"/>
              </w:rPr>
            </w:pPr>
            <w:r>
              <w:rPr>
                <w:rFonts w:eastAsia="Times New Roman" w:cs="Arial"/>
                <w:b/>
                <w:i/>
                <w:color w:val="ff0000"/>
                <w:szCs w:val="20"/>
              </w:rPr>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3657" w:type="dxa"/>
            <w:vAlign w:val="top"/>
            <w:textDirection w:val="lrTb"/>
            <w:noWrap w:val="false"/>
          </w:tcPr>
          <w:p>
            <w:pPr>
              <w:pStyle w:val="861"/>
            </w:pPr>
            <w:r>
              <w:rPr>
                <w:rFonts w:eastAsia="Times New Roman" w:cs="Arial"/>
                <w:b/>
                <w:szCs w:val="20"/>
              </w:rPr>
              <w:t xml:space="preserve">Distância máxima à parede:</w:t>
            </w:r>
            <w:r/>
          </w:p>
        </w:tc>
        <w:tc>
          <w:tcPr>
            <w:gridSpan w:val="6"/>
            <w:tcBorders>
              <w:top w:val="single" w:color="000000" w:sz="4" w:space="0"/>
              <w:left w:val="single" w:color="000000" w:sz="4" w:space="0"/>
              <w:bottom w:val="single" w:color="000000" w:sz="4" w:space="0"/>
              <w:right w:val="single" w:color="000000" w:sz="4" w:space="0"/>
            </w:tcBorders>
            <w:tcW w:w="5529" w:type="dxa"/>
            <w:vAlign w:val="top"/>
            <w:textDirection w:val="lrTb"/>
            <w:noWrap w:val="false"/>
          </w:tcPr>
          <w:p>
            <w:pPr>
              <w:pStyle w:val="861"/>
              <w:rPr>
                <w:rFonts w:eastAsia="Times New Roman" w:cs="Arial"/>
                <w:b/>
                <w:i/>
                <w:color w:val="ff0000"/>
                <w:szCs w:val="20"/>
              </w:rPr>
            </w:pPr>
            <w:r>
              <w:rPr>
                <w:rFonts w:eastAsia="Times New Roman" w:cs="Arial"/>
                <w:b/>
                <w:i/>
                <w:color w:val="ff0000"/>
                <w:szCs w:val="20"/>
              </w:rPr>
            </w:r>
            <w:r/>
          </w:p>
        </w:tc>
      </w:tr>
    </w:tbl>
    <w:p>
      <w:pPr>
        <w:pStyle w:val="861"/>
        <w:rPr>
          <w:rFonts w:cs="Arial"/>
          <w:b/>
          <w:szCs w:val="20"/>
        </w:rPr>
      </w:pPr>
      <w:r>
        <w:rPr>
          <w:rFonts w:cs="Arial"/>
          <w:b/>
          <w:szCs w:val="20"/>
        </w:rPr>
      </w:r>
      <w:r/>
    </w:p>
    <w:p>
      <w:pPr>
        <w:pStyle w:val="861"/>
      </w:pPr>
      <w:r>
        <w:rPr>
          <w:rFonts w:cs="Arial"/>
          <w:b/>
          <w:szCs w:val="20"/>
        </w:rPr>
        <w:t xml:space="preserve">Conexões de Teste e Alarmes de fluxo de água: </w:t>
      </w:r>
      <w:r/>
    </w:p>
    <w:p>
      <w:pPr>
        <w:pStyle w:val="861"/>
      </w:pPr>
      <w:r>
        <w:rPr>
          <w:rFonts w:cs="Arial"/>
          <w:i/>
          <w:color w:val="ff0000"/>
          <w:szCs w:val="20"/>
        </w:rPr>
        <w:t xml:space="preserve">Localização em planta e quantidade. </w:t>
      </w:r>
      <w:r/>
    </w:p>
    <w:p>
      <w:pPr>
        <w:pStyle w:val="861"/>
      </w:pPr>
      <w:r>
        <w:rPr>
          <w:rFonts w:cs="Arial"/>
          <w:i/>
          <w:color w:val="ff0000"/>
          <w:szCs w:val="20"/>
        </w:rPr>
        <w:t xml:space="preserve">(Descrever conforme prescrevem os itens 5.7 e 5.9 da NBR 10897/2014)</w:t>
      </w:r>
      <w:r/>
    </w:p>
    <w:p>
      <w:pPr>
        <w:pStyle w:val="861"/>
        <w:rPr>
          <w:rFonts w:cs="Arial"/>
          <w:i/>
          <w:color w:val="ff0000"/>
          <w:szCs w:val="20"/>
        </w:rPr>
      </w:pPr>
      <w:r>
        <w:rPr>
          <w:rFonts w:cs="Arial"/>
          <w:i/>
          <w:color w:val="ff0000"/>
          <w:szCs w:val="20"/>
        </w:rPr>
      </w:r>
      <w:r/>
    </w:p>
    <w:p>
      <w:pPr>
        <w:pStyle w:val="861"/>
      </w:pPr>
      <w:r>
        <w:rPr>
          <w:rFonts w:cs="Arial"/>
          <w:b/>
          <w:szCs w:val="20"/>
        </w:rPr>
        <w:t xml:space="preserve">Tomada de recalque</w:t>
      </w:r>
      <w:r/>
    </w:p>
    <w:p>
      <w:pPr>
        <w:pStyle w:val="861"/>
      </w:pPr>
      <w:r>
        <w:rPr>
          <w:rFonts w:cs="Arial"/>
          <w:i/>
          <w:color w:val="ff0000"/>
          <w:szCs w:val="20"/>
        </w:rPr>
        <w:t xml:space="preserve">(Descrever conforme prescreve o item 5.8 da NBR 10897/2014)</w:t>
      </w:r>
      <w:r/>
    </w:p>
    <w:p>
      <w:pPr>
        <w:pStyle w:val="861"/>
        <w:rPr>
          <w:rFonts w:cs="Arial"/>
          <w:i/>
          <w:color w:val="ff0000"/>
          <w:szCs w:val="20"/>
        </w:rPr>
      </w:pPr>
      <w:r>
        <w:rPr>
          <w:rFonts w:cs="Arial"/>
          <w:i/>
          <w:color w:val="ff0000"/>
          <w:szCs w:val="20"/>
        </w:rPr>
      </w:r>
      <w:r/>
    </w:p>
    <w:p>
      <w:pPr>
        <w:pStyle w:val="861"/>
      </w:pPr>
      <w:r>
        <w:rPr>
          <w:rFonts w:cs="Arial"/>
          <w:b/>
          <w:szCs w:val="20"/>
        </w:rPr>
        <w:t xml:space="preserve">Descrição do tipo de sistema:</w:t>
      </w:r>
      <w:r/>
    </w:p>
    <w:p>
      <w:pPr>
        <w:pStyle w:val="861"/>
      </w:pPr>
      <w:r>
        <w:rPr>
          <w:rFonts w:cs="Arial"/>
          <w:i/>
          <w:color w:val="ff0000"/>
          <w:szCs w:val="20"/>
        </w:rPr>
        <w:t xml:space="preserve">(Detalhar especificações dos equipamentos e materiais, bem como descrever o tipo de alimentação: anel fechado, grelha, etc.)</w:t>
      </w:r>
      <w:r/>
    </w:p>
    <w:p>
      <w:pPr>
        <w:pStyle w:val="861"/>
        <w:rPr>
          <w:rFonts w:cs="Arial"/>
          <w:i/>
          <w:color w:val="ff0000"/>
          <w:szCs w:val="20"/>
        </w:rPr>
      </w:pPr>
      <w:r>
        <w:rPr>
          <w:rFonts w:cs="Arial"/>
          <w:i/>
          <w:color w:val="ff0000"/>
          <w:szCs w:val="20"/>
        </w:rPr>
      </w:r>
      <w:r/>
    </w:p>
    <w:p>
      <w:pPr>
        <w:pStyle w:val="861"/>
        <w:rPr>
          <w:rFonts w:cs="Arial"/>
          <w:i/>
          <w:color w:val="ff0000"/>
          <w:szCs w:val="20"/>
        </w:rPr>
      </w:pPr>
      <w:r>
        <w:rPr>
          <w:rFonts w:cs="Arial"/>
          <w:i/>
          <w:color w:val="ff0000"/>
          <w:szCs w:val="20"/>
        </w:rPr>
      </w:r>
      <w:r/>
    </w:p>
    <w:p>
      <w:pPr>
        <w:pStyle w:val="861"/>
        <w:rPr>
          <w:rFonts w:cs="Arial"/>
          <w:i/>
          <w:color w:val="ff0000"/>
          <w:szCs w:val="20"/>
        </w:rPr>
      </w:pPr>
      <w:r>
        <w:rPr>
          <w:rFonts w:cs="Arial"/>
          <w:i/>
          <w:color w:val="ff0000"/>
          <w:szCs w:val="20"/>
        </w:rPr>
      </w:r>
      <w:r/>
    </w:p>
    <w:p>
      <w:pPr>
        <w:pStyle w:val="861"/>
        <w:rPr>
          <w:rFonts w:cs="Arial"/>
          <w:i/>
          <w:color w:val="ff0000"/>
          <w:szCs w:val="20"/>
        </w:rPr>
      </w:pPr>
      <w:r>
        <w:rPr>
          <w:rFonts w:cs="Arial"/>
          <w:i/>
          <w:color w:val="ff0000"/>
          <w:szCs w:val="20"/>
        </w:rPr>
      </w:r>
      <w:r/>
    </w:p>
    <w:p>
      <w:pPr>
        <w:pStyle w:val="861"/>
        <w:rPr>
          <w:rFonts w:cs="Arial"/>
          <w:i/>
          <w:color w:val="ff0000"/>
          <w:szCs w:val="20"/>
        </w:rPr>
      </w:pPr>
      <w:r>
        <w:rPr>
          <w:rFonts w:cs="Arial"/>
          <w:i/>
          <w:color w:val="ff0000"/>
          <w:szCs w:val="20"/>
        </w:rPr>
      </w:r>
      <w:r/>
    </w:p>
    <w:p>
      <w:pPr>
        <w:pStyle w:val="861"/>
        <w:rPr>
          <w:rFonts w:cs="Arial"/>
          <w:i/>
          <w:color w:val="ff0000"/>
          <w:szCs w:val="20"/>
        </w:rPr>
      </w:pPr>
      <w:r>
        <w:rPr>
          <w:rFonts w:cs="Arial"/>
          <w:i/>
          <w:color w:val="ff0000"/>
          <w:szCs w:val="20"/>
        </w:rPr>
      </w:r>
      <w:r/>
    </w:p>
    <w:p>
      <w:pPr>
        <w:pStyle w:val="861"/>
        <w:rPr>
          <w:rFonts w:cs="Arial"/>
          <w:szCs w:val="20"/>
        </w:rPr>
      </w:pPr>
      <w:r>
        <w:rPr>
          <w:rFonts w:cs="Arial"/>
          <w:szCs w:val="20"/>
        </w:rPr>
      </w:r>
      <w:r/>
    </w:p>
    <w:p>
      <w:pPr>
        <w:pStyle w:val="861"/>
        <w:rPr>
          <w:rFonts w:cs="Arial"/>
          <w:szCs w:val="20"/>
        </w:rPr>
      </w:pPr>
      <w:r>
        <w:rPr>
          <w:rFonts w:cs="Arial"/>
          <w:szCs w:val="20"/>
        </w:rPr>
      </w:r>
      <w:r/>
    </w:p>
    <w:p>
      <w:pPr>
        <w:pStyle w:val="863"/>
        <w:numPr>
          <w:ilvl w:val="0"/>
          <w:numId w:val="0"/>
        </w:numPr>
        <w:ind w:left="576" w:right="0" w:firstLine="0"/>
      </w:pPr>
      <w:r>
        <w:t xml:space="preserve">CÁLCULO DA BOMBA PARA SPRINKLERS</w:t>
      </w:r>
      <w:r/>
    </w:p>
    <w:p>
      <w:pPr>
        <w:pStyle w:val="861"/>
        <w:rPr>
          <w:rFonts w:cs="Arial"/>
          <w:szCs w:val="20"/>
        </w:rPr>
      </w:pPr>
      <w:r>
        <w:rPr>
          <w:rFonts w:cs="Arial"/>
          <w:szCs w:val="20"/>
        </w:rPr>
      </w:r>
      <w:r/>
    </w:p>
    <w:p>
      <w:pPr>
        <w:pStyle w:val="861"/>
      </w:pPr>
      <w:r>
        <w:rPr>
          <w:rFonts w:cs="Arial"/>
          <w:b/>
          <w:color w:val="ff0000"/>
          <w:szCs w:val="20"/>
        </w:rPr>
        <w:t xml:space="preserve">Pressão mínima exigida:</w:t>
      </w:r>
      <w:r/>
    </w:p>
    <w:p>
      <w:pPr>
        <w:pStyle w:val="861"/>
      </w:pPr>
      <w:r>
        <w:rPr>
          <w:rFonts w:cs="Arial"/>
          <w:b/>
          <w:color w:val="ff0000"/>
          <w:szCs w:val="20"/>
        </w:rPr>
        <w:t xml:space="preserve">Pressão no bico: </w:t>
      </w:r>
      <w:r/>
    </w:p>
    <w:p>
      <w:pPr>
        <w:pStyle w:val="861"/>
      </w:pPr>
      <w:r>
        <w:rPr>
          <w:rFonts w:cs="Arial"/>
          <w:b/>
          <w:color w:val="ff0000"/>
          <w:szCs w:val="20"/>
        </w:rPr>
        <w:t xml:space="preserve">Pressão máxima na canalização:</w:t>
      </w:r>
      <w:r/>
    </w:p>
    <w:p>
      <w:pPr>
        <w:pStyle w:val="861"/>
        <w:rPr>
          <w:rFonts w:cs="Arial"/>
          <w:b/>
          <w:color w:val="ff0000"/>
          <w:szCs w:val="20"/>
        </w:rPr>
      </w:pPr>
      <w:r>
        <w:rPr>
          <w:rFonts w:cs="Arial"/>
          <w:b/>
          <w:color w:val="ff0000"/>
          <w:szCs w:val="20"/>
        </w:rPr>
      </w:r>
      <w:r/>
    </w:p>
    <w:p>
      <w:pPr>
        <w:pStyle w:val="861"/>
        <w:numPr>
          <w:ilvl w:val="0"/>
          <w:numId w:val="4"/>
        </w:numPr>
      </w:pPr>
      <w:r>
        <w:rPr>
          <w:rFonts w:cs="Arial"/>
          <w:color w:val="ff0000"/>
          <w:szCs w:val="20"/>
        </w:rPr>
        <w:t xml:space="preserve">Cálculo da perda de carga</w:t>
      </w:r>
      <w:r/>
    </w:p>
    <w:p>
      <w:pPr>
        <w:pStyle w:val="861"/>
        <w:numPr>
          <w:ilvl w:val="0"/>
          <w:numId w:val="6"/>
        </w:numPr>
      </w:pPr>
      <w:r>
        <w:rPr>
          <w:rFonts w:cs="Arial"/>
          <w:color w:val="ff0000"/>
          <w:szCs w:val="20"/>
        </w:rPr>
        <w:t xml:space="preserve">Sucção</w:t>
      </w:r>
      <w:r/>
    </w:p>
    <w:p>
      <w:pPr>
        <w:pStyle w:val="861"/>
        <w:numPr>
          <w:ilvl w:val="0"/>
          <w:numId w:val="6"/>
        </w:numPr>
      </w:pPr>
      <w:r>
        <w:rPr>
          <w:rFonts w:cs="Arial"/>
          <w:color w:val="ff0000"/>
          <w:szCs w:val="20"/>
        </w:rPr>
        <w:t xml:space="preserve">Expulsão</w:t>
      </w:r>
      <w:r/>
    </w:p>
    <w:p>
      <w:pPr>
        <w:pStyle w:val="861"/>
        <w:numPr>
          <w:ilvl w:val="0"/>
          <w:numId w:val="6"/>
        </w:numPr>
      </w:pPr>
      <w:r>
        <w:rPr>
          <w:rFonts w:cs="Arial"/>
          <w:color w:val="ff0000"/>
          <w:szCs w:val="20"/>
        </w:rPr>
        <w:t xml:space="preserve">Perda de carga total</w:t>
      </w:r>
      <w:r/>
    </w:p>
    <w:p>
      <w:pPr>
        <w:pStyle w:val="861"/>
        <w:rPr>
          <w:rFonts w:cs="Arial"/>
          <w:color w:val="ff0000"/>
          <w:szCs w:val="20"/>
        </w:rPr>
      </w:pPr>
      <w:r>
        <w:rPr>
          <w:rFonts w:cs="Arial"/>
          <w:color w:val="ff0000"/>
          <w:szCs w:val="20"/>
        </w:rPr>
      </w:r>
      <w:r/>
    </w:p>
    <w:p>
      <w:pPr>
        <w:pStyle w:val="861"/>
        <w:numPr>
          <w:ilvl w:val="0"/>
          <w:numId w:val="4"/>
        </w:numPr>
      </w:pPr>
      <w:r>
        <w:rPr>
          <w:rFonts w:cs="Arial"/>
          <w:color w:val="ff0000"/>
          <w:szCs w:val="20"/>
        </w:rPr>
        <w:t xml:space="preserve">Cálculo da altura manométrica total</w:t>
      </w:r>
      <w:r/>
    </w:p>
    <w:p>
      <w:pPr>
        <w:pStyle w:val="861"/>
        <w:numPr>
          <w:ilvl w:val="0"/>
          <w:numId w:val="4"/>
        </w:numPr>
      </w:pPr>
      <w:r>
        <w:rPr>
          <w:rFonts w:cs="Arial"/>
          <w:color w:val="ff0000"/>
          <w:szCs w:val="20"/>
        </w:rPr>
        <w:t xml:space="preserve">Cálculo da bomba</w:t>
      </w:r>
      <w:r/>
    </w:p>
    <w:p>
      <w:pPr>
        <w:pStyle w:val="861"/>
        <w:rPr>
          <w:rFonts w:cs="Arial"/>
          <w:color w:val="ff0000"/>
          <w:szCs w:val="20"/>
        </w:rPr>
      </w:pPr>
      <w:r>
        <w:rPr>
          <w:rFonts w:cs="Arial"/>
          <w:color w:val="ff0000"/>
          <w:szCs w:val="20"/>
        </w:rPr>
      </w:r>
      <w:r/>
    </w:p>
    <w:p>
      <w:pPr>
        <w:pStyle w:val="861"/>
      </w:pPr>
      <w:r>
        <w:rPr>
          <w:rFonts w:cs="Arial"/>
          <w:b/>
          <w:color w:val="ff0000"/>
          <w:szCs w:val="20"/>
        </w:rPr>
        <w:t xml:space="preserve">Especificação do conjunto de bombas</w:t>
      </w:r>
      <w:r>
        <w:rPr>
          <w:rFonts w:cs="Arial"/>
          <w:i/>
          <w:color w:val="ff0000"/>
          <w:szCs w:val="20"/>
        </w:rPr>
        <w:t xml:space="preserve">: Detalhar a bom</w:t>
      </w:r>
      <w:r>
        <w:rPr>
          <w:rFonts w:cs="Arial"/>
          <w:i/>
          <w:color w:val="ff0000"/>
          <w:szCs w:val="20"/>
        </w:rPr>
        <w:t xml:space="preserve">ba em caso de reservatório elevado e o conjunto de bombas, no caso de reservatório enterrado ao nível do solo ou semi-enterrado, especificando sua potência, seu acionamento e desligamento (1º bomba principal + 2º bomba principal + bomba de pressurização). </w:t>
      </w:r>
      <w:r/>
    </w:p>
    <w:p>
      <w:pPr>
        <w:pStyle w:val="861"/>
      </w:pPr>
      <w:r>
        <w:rPr>
          <w:rFonts w:cs="Arial"/>
          <w:b/>
          <w:color w:val="ff0000"/>
          <w:szCs w:val="20"/>
        </w:rPr>
        <w:t xml:space="preserve">Vazão (</w:t>
      </w:r>
      <w:r>
        <w:rPr>
          <w:rFonts w:cs="Arial"/>
          <w:color w:val="ff0000"/>
          <w:szCs w:val="20"/>
        </w:rPr>
        <w:t xml:space="preserve">m</w:t>
      </w:r>
      <w:r>
        <w:rPr>
          <w:rFonts w:cs="Arial"/>
          <w:color w:val="ff0000"/>
          <w:szCs w:val="20"/>
          <w:vertAlign w:val="superscript"/>
        </w:rPr>
        <w:t xml:space="preserve">3</w:t>
      </w:r>
      <w:r>
        <w:rPr>
          <w:rFonts w:cs="Arial"/>
          <w:color w:val="ff0000"/>
          <w:szCs w:val="20"/>
        </w:rPr>
        <w:t xml:space="preserve">/h</w:t>
      </w:r>
      <w:r>
        <w:rPr>
          <w:rFonts w:cs="Arial"/>
          <w:b/>
          <w:color w:val="ff0000"/>
          <w:szCs w:val="20"/>
        </w:rPr>
        <w:t xml:space="preserve">):</w:t>
      </w:r>
      <w:r/>
    </w:p>
    <w:p>
      <w:pPr>
        <w:pStyle w:val="861"/>
      </w:pPr>
      <w:r>
        <w:rPr>
          <w:rFonts w:cs="Arial"/>
          <w:b/>
          <w:color w:val="ff0000"/>
          <w:szCs w:val="20"/>
        </w:rPr>
        <w:t xml:space="preserve">Altura manométrica (</w:t>
      </w:r>
      <w:r>
        <w:rPr>
          <w:rFonts w:cs="Arial"/>
          <w:color w:val="ff0000"/>
          <w:szCs w:val="20"/>
        </w:rPr>
        <w:t xml:space="preserve">m</w:t>
      </w:r>
      <w:r>
        <w:rPr>
          <w:rFonts w:cs="Arial"/>
          <w:b/>
          <w:color w:val="ff0000"/>
          <w:szCs w:val="20"/>
        </w:rPr>
        <w:t xml:space="preserve">): </w:t>
      </w:r>
      <w:r/>
    </w:p>
    <w:p>
      <w:pPr>
        <w:pStyle w:val="861"/>
        <w:jc w:val="center"/>
        <w:rPr>
          <w:rFonts w:cs="Arial"/>
          <w:b/>
          <w:i/>
          <w:color w:val="ff0000"/>
          <w:szCs w:val="20"/>
        </w:rPr>
      </w:pPr>
      <w:r>
        <w:rPr>
          <w:rFonts w:cs="Arial"/>
          <w:b/>
          <w:i/>
          <w:color w:val="ff0000"/>
          <w:szCs w:val="20"/>
        </w:rPr>
      </w:r>
      <w:r/>
    </w:p>
    <w:p>
      <w:pPr>
        <w:pStyle w:val="861"/>
        <w:jc w:val="center"/>
        <w:rPr>
          <w:rFonts w:cs="Arial"/>
          <w:b/>
          <w:i/>
          <w:color w:val="ff0000"/>
          <w:szCs w:val="20"/>
        </w:rPr>
      </w:pPr>
      <w:r>
        <w:rPr>
          <w:rFonts w:cs="Arial"/>
          <w:b/>
          <w:i/>
          <w:color w:val="ff0000"/>
          <w:szCs w:val="20"/>
        </w:rPr>
      </w:r>
      <w:r/>
    </w:p>
    <w:p>
      <w:pPr>
        <w:pStyle w:val="861"/>
        <w:rPr>
          <w:rFonts w:cs="Arial"/>
          <w:b/>
          <w:i/>
          <w:color w:val="ff0000"/>
          <w:szCs w:val="20"/>
        </w:rPr>
      </w:pPr>
      <w:r>
        <w:rPr>
          <w:rFonts w:cs="Arial"/>
          <w:b/>
          <w:i/>
          <w:color w:val="ff0000"/>
          <w:szCs w:val="20"/>
        </w:rPr>
      </w:r>
      <w:r/>
    </w:p>
    <w:p>
      <w:pPr>
        <w:pStyle w:val="861"/>
        <w:jc w:val="both"/>
      </w:pPr>
      <w:r>
        <w:rPr>
          <w:rFonts w:cs="Arial"/>
          <w:b/>
          <w:i/>
          <w:color w:val="ff0000"/>
          <w:szCs w:val="20"/>
        </w:rPr>
        <w:t xml:space="preserve">Observação importante</w:t>
      </w:r>
      <w:r/>
    </w:p>
    <w:p>
      <w:pPr>
        <w:pStyle w:val="861"/>
        <w:ind w:left="0" w:right="0" w:firstLine="0"/>
        <w:jc w:val="both"/>
        <w:spacing w:before="0" w:after="200" w:line="276" w:lineRule="auto"/>
      </w:pPr>
      <w:r>
        <w:rPr>
          <w:rFonts w:cs="Arial"/>
          <w:b/>
          <w:bCs/>
          <w:i/>
          <w:color w:val="ff0000"/>
          <w:szCs w:val="20"/>
        </w:rPr>
        <w:t xml:space="preserve">(Ca</w:t>
      </w:r>
      <w:r>
        <w:rPr>
          <w:rFonts w:cs="Arial"/>
          <w:b/>
          <w:bCs/>
          <w:i/>
          <w:color w:val="ff0000"/>
          <w:szCs w:val="20"/>
        </w:rPr>
        <w:t xml:space="preserve">so o sistema de hidrantes esteja incorporado ao sistema de chuveiros automáticos, deve-se compatibilizar as informações de conjunto de bombas e reservatório, bem como ajustar as questões de pressão e vazão para que ambos os sistemas funcionem corretamente)</w:t>
      </w:r>
      <w:r/>
    </w:p>
    <w:p>
      <w:pPr>
        <w:pStyle w:val="861"/>
        <w:ind w:left="0" w:right="0" w:firstLine="0"/>
        <w:jc w:val="both"/>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ind w:left="0" w:right="0" w:firstLine="0"/>
        <w:jc w:val="center"/>
        <w:spacing w:before="0" w:after="200" w:line="276" w:lineRule="auto"/>
        <w:rPr>
          <w:b/>
          <w:bCs/>
        </w:rPr>
      </w:pPr>
      <w:r>
        <w:rPr>
          <w:b/>
          <w:bCs/>
        </w:rPr>
      </w:r>
      <w:r/>
    </w:p>
    <w:p>
      <w:pPr>
        <w:pStyle w:val="861"/>
        <w:rPr>
          <w:rFonts w:cs="Arial"/>
          <w:b/>
          <w:bCs/>
          <w:szCs w:val="20"/>
        </w:rPr>
      </w:pPr>
      <w:r>
        <w:rPr>
          <w:rFonts w:cs="Arial"/>
          <w:b/>
          <w:bCs/>
          <w:szCs w:val="20"/>
        </w:rPr>
      </w:r>
      <w:r/>
    </w:p>
    <w:p>
      <w:pPr>
        <w:pStyle w:val="861"/>
        <w:jc w:val="center"/>
      </w:pPr>
      <w:r>
        <w:rPr>
          <w:rFonts w:cs="Arial"/>
          <w:szCs w:val="20"/>
        </w:rPr>
        <w:t xml:space="preserve">_______________________________________</w:t>
      </w:r>
      <w:r/>
    </w:p>
    <w:p>
      <w:pPr>
        <w:pStyle w:val="861"/>
        <w:jc w:val="center"/>
      </w:pPr>
      <w:r>
        <w:rPr>
          <w:rFonts w:cs="Arial"/>
          <w:b w:val="0"/>
          <w:bCs w:val="0"/>
          <w:szCs w:val="20"/>
        </w:rPr>
        <w:t xml:space="preserve">Responsável Técnico</w:t>
      </w:r>
      <w:r/>
    </w:p>
    <w:p>
      <w:pPr>
        <w:pStyle w:val="861"/>
        <w:jc w:val="center"/>
      </w:pPr>
      <w:r>
        <w:rPr>
          <w:rFonts w:cs="Arial"/>
          <w:szCs w:val="20"/>
        </w:rPr>
        <w:t xml:space="preserve">Conselho n</w:t>
      </w:r>
      <w:r>
        <w:rPr>
          <w:rFonts w:ascii="Arial" w:hAnsi="Arial" w:eastAsia="Calibri" w:cs="Arial"/>
          <w:szCs w:val="20"/>
        </w:rPr>
        <w:t xml:space="preserve">º</w:t>
      </w:r>
      <w:r/>
    </w:p>
    <w:p>
      <w:pPr>
        <w:pStyle w:val="861"/>
        <w:jc w:val="center"/>
        <w:rPr>
          <w:rFonts w:cs="Arial"/>
          <w:b/>
          <w:szCs w:val="20"/>
        </w:rPr>
      </w:pPr>
      <w:r>
        <w:rPr>
          <w:rFonts w:cs="Arial"/>
          <w:b/>
          <w:szCs w:val="20"/>
        </w:rPr>
      </w:r>
      <w:r/>
    </w:p>
    <w:p>
      <w:pPr>
        <w:pStyle w:val="862"/>
        <w:numPr>
          <w:ilvl w:val="0"/>
          <w:numId w:val="0"/>
        </w:numPr>
        <w:ind w:left="432" w:right="0" w:firstLine="0"/>
        <w:jc w:val="center"/>
        <w:pageBreakBefore/>
      </w:pPr>
      <w:r>
        <w:t xml:space="preserve">MEMORIAL DE DIMENSIONAMENTO DA BRIGADA - conforme IT 17</w:t>
      </w:r>
      <w:r/>
    </w:p>
    <w:p>
      <w:pPr>
        <w:pStyle w:val="861"/>
        <w:rPr>
          <w:rFonts w:cs="Arial"/>
          <w:b/>
          <w:szCs w:val="20"/>
        </w:rPr>
      </w:pPr>
      <w:r>
        <w:rPr>
          <w:rFonts w:cs="Arial"/>
          <w:b/>
          <w:szCs w:val="20"/>
        </w:rPr>
      </w:r>
      <w:r/>
    </w:p>
    <w:p>
      <w:pPr>
        <w:pStyle w:val="861"/>
      </w:pPr>
      <w:r>
        <w:rPr>
          <w:rFonts w:cs="Arial"/>
          <w:szCs w:val="20"/>
        </w:rPr>
        <w:t xml:space="preserve">A edificação deve possuir requisitos mínimos para implantação de brigada de incêndio, preparada para atuar na prevenção e no combate ao princípio de incêndio, abandono de área e primeiros socorros.</w:t>
      </w:r>
      <w:r/>
    </w:p>
    <w:p>
      <w:pPr>
        <w:pStyle w:val="861"/>
        <w:rPr>
          <w:rFonts w:cs="Arial"/>
          <w:szCs w:val="20"/>
        </w:rPr>
      </w:pPr>
      <w:r>
        <w:rPr>
          <w:rFonts w:cs="Arial"/>
          <w:szCs w:val="20"/>
        </w:rPr>
      </w:r>
      <w:r/>
    </w:p>
    <w:p>
      <w:pPr>
        <w:pStyle w:val="861"/>
      </w:pPr>
      <w:r>
        <w:t xml:space="preserve">Tabela para Dimensionamento:</w:t>
      </w:r>
      <w:r/>
    </w:p>
    <w:tbl>
      <w:tblPr>
        <w:tblW w:w="0" w:type="auto"/>
        <w:tblInd w:w="-57" w:type="dxa"/>
        <w:tblLayout w:type="fixed"/>
        <w:tblCellMar>
          <w:left w:w="57" w:type="dxa"/>
          <w:top w:w="57" w:type="dxa"/>
          <w:right w:w="57" w:type="dxa"/>
          <w:bottom w:w="57" w:type="dxa"/>
        </w:tblCellMar>
        <w:tblLook w:val="04A0" w:firstRow="1" w:lastRow="0" w:firstColumn="1" w:lastColumn="0" w:noHBand="0" w:noVBand="1"/>
      </w:tblPr>
      <w:tblGrid>
        <w:gridCol w:w="964"/>
        <w:gridCol w:w="992"/>
        <w:gridCol w:w="992"/>
        <w:gridCol w:w="992"/>
        <w:gridCol w:w="709"/>
        <w:gridCol w:w="567"/>
        <w:gridCol w:w="567"/>
        <w:gridCol w:w="567"/>
        <w:gridCol w:w="709"/>
        <w:gridCol w:w="850"/>
        <w:gridCol w:w="1276"/>
      </w:tblGrid>
      <w:tr>
        <w:trPr>
          <w:cantSplit w:val="false"/>
        </w:trPr>
        <w:tc>
          <w:tcPr>
            <w:tcBorders>
              <w:top w:val="single" w:color="000000" w:sz="4" w:space="0"/>
              <w:left w:val="single" w:color="000000" w:sz="4" w:space="0"/>
              <w:bottom w:val="single" w:color="000000" w:sz="4" w:space="0"/>
              <w:right w:val="single" w:color="000000" w:sz="4" w:space="0"/>
            </w:tcBorders>
            <w:tcW w:w="964" w:type="dxa"/>
            <w:vAlign w:val="center"/>
            <w:vMerge w:val="restart"/>
            <w:textDirection w:val="lrTb"/>
            <w:noWrap w:val="false"/>
          </w:tcPr>
          <w:p>
            <w:pPr>
              <w:pStyle w:val="861"/>
              <w:ind w:left="113" w:right="113" w:firstLine="0"/>
              <w:jc w:val="center"/>
            </w:pPr>
            <w:r>
              <w:rPr>
                <w:rFonts w:eastAsia="Times New Roman" w:cs="Arial"/>
                <w:sz w:val="18"/>
                <w:szCs w:val="20"/>
              </w:rPr>
              <w:t xml:space="preserve">Grupo</w:t>
            </w:r>
            <w:r/>
          </w:p>
        </w:tc>
        <w:tc>
          <w:tcPr>
            <w:tcBorders>
              <w:top w:val="single" w:color="000000" w:sz="4" w:space="0"/>
              <w:left w:val="single" w:color="000000" w:sz="4" w:space="0"/>
              <w:bottom w:val="single" w:color="000000" w:sz="4" w:space="0"/>
              <w:right w:val="single" w:color="000000" w:sz="4" w:space="0"/>
            </w:tcBorders>
            <w:tcW w:w="992" w:type="dxa"/>
            <w:vAlign w:val="center"/>
            <w:vMerge w:val="restart"/>
            <w:textDirection w:val="lrTb"/>
            <w:noWrap w:val="false"/>
          </w:tcPr>
          <w:p>
            <w:pPr>
              <w:pStyle w:val="861"/>
              <w:ind w:left="113" w:right="113" w:firstLine="0"/>
              <w:jc w:val="center"/>
            </w:pPr>
            <w:r>
              <w:rPr>
                <w:rFonts w:eastAsia="Times New Roman" w:cs="Arial"/>
                <w:sz w:val="18"/>
                <w:szCs w:val="20"/>
              </w:rPr>
              <w:t xml:space="preserve">Divisão</w:t>
            </w:r>
            <w:r/>
          </w:p>
        </w:tc>
        <w:tc>
          <w:tcPr>
            <w:tcBorders>
              <w:top w:val="single" w:color="000000" w:sz="4" w:space="0"/>
              <w:left w:val="single" w:color="000000" w:sz="4" w:space="0"/>
              <w:bottom w:val="single" w:color="000000" w:sz="4" w:space="0"/>
              <w:right w:val="single" w:color="000000" w:sz="4" w:space="0"/>
            </w:tcBorders>
            <w:tcW w:w="992" w:type="dxa"/>
            <w:vAlign w:val="center"/>
            <w:vMerge w:val="restart"/>
            <w:textDirection w:val="lrTb"/>
            <w:noWrap w:val="false"/>
          </w:tcPr>
          <w:p>
            <w:pPr>
              <w:pStyle w:val="861"/>
              <w:jc w:val="center"/>
            </w:pPr>
            <w:r>
              <w:rPr>
                <w:rFonts w:eastAsia="Times New Roman" w:cs="Arial"/>
                <w:sz w:val="18"/>
                <w:szCs w:val="20"/>
              </w:rPr>
              <w:t xml:space="preserve">Atividade</w:t>
            </w:r>
            <w:r/>
          </w:p>
        </w:tc>
        <w:tc>
          <w:tcPr>
            <w:tcBorders>
              <w:top w:val="single" w:color="000000" w:sz="4" w:space="0"/>
              <w:left w:val="single" w:color="000000" w:sz="4" w:space="0"/>
              <w:bottom w:val="single" w:color="000000" w:sz="4" w:space="0"/>
              <w:right w:val="single" w:color="000000" w:sz="4" w:space="0"/>
            </w:tcBorders>
            <w:tcW w:w="992" w:type="dxa"/>
            <w:vAlign w:val="center"/>
            <w:vMerge w:val="restart"/>
            <w:textDirection w:val="lrTb"/>
            <w:noWrap w:val="false"/>
          </w:tcPr>
          <w:p>
            <w:pPr>
              <w:pStyle w:val="861"/>
              <w:jc w:val="center"/>
            </w:pPr>
            <w:r>
              <w:rPr>
                <w:rFonts w:eastAsia="Times New Roman" w:cs="Arial"/>
                <w:sz w:val="18"/>
                <w:szCs w:val="20"/>
              </w:rPr>
              <w:t xml:space="preserve">Grau de</w:t>
            </w:r>
            <w:r/>
          </w:p>
          <w:p>
            <w:pPr>
              <w:pStyle w:val="861"/>
              <w:jc w:val="center"/>
            </w:pPr>
            <w:r>
              <w:rPr>
                <w:rFonts w:eastAsia="Times New Roman" w:cs="Arial"/>
                <w:sz w:val="18"/>
                <w:szCs w:val="20"/>
              </w:rPr>
              <w:t xml:space="preserve">Risco</w:t>
            </w:r>
            <w:r/>
          </w:p>
        </w:tc>
        <w:tc>
          <w:tcPr>
            <w:gridSpan w:val="6"/>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861"/>
              <w:jc w:val="center"/>
            </w:pPr>
            <w:r>
              <w:rPr>
                <w:rFonts w:eastAsia="Times New Roman" w:cs="Arial"/>
                <w:sz w:val="18"/>
                <w:szCs w:val="20"/>
              </w:rPr>
              <w:t xml:space="preserve">População fixa por pavimento ou compartimento</w:t>
            </w:r>
            <w:r/>
          </w:p>
        </w:tc>
        <w:tc>
          <w:tcPr>
            <w:tcBorders>
              <w:top w:val="single" w:color="000000" w:sz="4" w:space="0"/>
              <w:left w:val="single" w:color="000000" w:sz="4" w:space="0"/>
              <w:bottom w:val="single" w:color="000000" w:sz="4" w:space="0"/>
              <w:right w:val="single" w:color="000000" w:sz="4" w:space="0"/>
            </w:tcBorders>
            <w:tcW w:w="1276" w:type="dxa"/>
            <w:vAlign w:val="center"/>
            <w:vMerge w:val="restart"/>
            <w:textDirection w:val="lrTb"/>
            <w:noWrap w:val="false"/>
          </w:tcPr>
          <w:p>
            <w:pPr>
              <w:pStyle w:val="861"/>
              <w:jc w:val="center"/>
            </w:pPr>
            <w:r>
              <w:rPr>
                <w:rFonts w:eastAsia="Times New Roman" w:cs="Arial"/>
                <w:sz w:val="18"/>
                <w:szCs w:val="20"/>
              </w:rPr>
              <w:t xml:space="preserve">Nível de Treinamento e de instalação</w:t>
            </w:r>
            <w:r/>
          </w:p>
        </w:tc>
      </w:tr>
      <w:tr>
        <w:trPr>
          <w:cantSplit w:val="false"/>
        </w:trPr>
        <w:tc>
          <w:tcPr>
            <w:tcBorders>
              <w:top w:val="single" w:color="000000" w:sz="4" w:space="0"/>
              <w:left w:val="single" w:color="000000" w:sz="4" w:space="0"/>
              <w:bottom w:val="single" w:color="000000" w:sz="4" w:space="0"/>
              <w:right w:val="single" w:color="000000" w:sz="4" w:space="0"/>
            </w:tcBorders>
            <w:tcW w:w="964" w:type="dxa"/>
            <w:vAlign w:val="center"/>
            <w:vMerge w:val="continue"/>
            <w:textDirection w:val="lrTb"/>
            <w:noWrap w:val="false"/>
          </w:tcPr>
          <w:p>
            <w:pPr>
              <w:pStyle w:val="861"/>
              <w:rPr>
                <w:rFonts w:eastAsia="Times New Roman" w:cs="Arial"/>
                <w:sz w:val="18"/>
                <w:szCs w:val="20"/>
              </w:rPr>
            </w:pPr>
            <w:r>
              <w:rPr>
                <w:rFonts w:eastAsia="Times New Roman" w:cs="Arial"/>
                <w:sz w:val="18"/>
                <w:szCs w:val="20"/>
              </w:rPr>
            </w:r>
            <w:r/>
          </w:p>
        </w:tc>
        <w:tc>
          <w:tcPr>
            <w:tcBorders>
              <w:top w:val="single" w:color="000000" w:sz="4" w:space="0"/>
              <w:left w:val="single" w:color="000000" w:sz="4" w:space="0"/>
              <w:bottom w:val="single" w:color="000000" w:sz="4" w:space="0"/>
              <w:right w:val="single" w:color="000000" w:sz="4" w:space="0"/>
            </w:tcBorders>
            <w:tcW w:w="992" w:type="dxa"/>
            <w:vAlign w:val="center"/>
            <w:vMerge w:val="continue"/>
            <w:textDirection w:val="lrTb"/>
            <w:noWrap w:val="false"/>
          </w:tcPr>
          <w:p>
            <w:pPr>
              <w:pStyle w:val="861"/>
              <w:rPr>
                <w:rFonts w:eastAsia="Times New Roman" w:cs="Arial"/>
                <w:sz w:val="18"/>
                <w:szCs w:val="20"/>
              </w:rPr>
            </w:pPr>
            <w:r>
              <w:rPr>
                <w:rFonts w:eastAsia="Times New Roman" w:cs="Arial"/>
                <w:sz w:val="18"/>
                <w:szCs w:val="20"/>
              </w:rPr>
            </w:r>
            <w:r/>
          </w:p>
        </w:tc>
        <w:tc>
          <w:tcPr>
            <w:tcBorders>
              <w:top w:val="single" w:color="000000" w:sz="4" w:space="0"/>
              <w:left w:val="single" w:color="000000" w:sz="4" w:space="0"/>
              <w:bottom w:val="single" w:color="000000" w:sz="4" w:space="0"/>
              <w:right w:val="single" w:color="000000" w:sz="4" w:space="0"/>
            </w:tcBorders>
            <w:tcW w:w="992" w:type="dxa"/>
            <w:vAlign w:val="center"/>
            <w:vMerge w:val="continue"/>
            <w:textDirection w:val="lrTb"/>
            <w:noWrap w:val="false"/>
          </w:tcPr>
          <w:p>
            <w:pPr>
              <w:pStyle w:val="861"/>
              <w:rPr>
                <w:rFonts w:eastAsia="Times New Roman" w:cs="Arial"/>
                <w:sz w:val="18"/>
                <w:szCs w:val="20"/>
              </w:rPr>
            </w:pPr>
            <w:r>
              <w:rPr>
                <w:rFonts w:eastAsia="Times New Roman" w:cs="Arial"/>
                <w:sz w:val="18"/>
                <w:szCs w:val="20"/>
              </w:rPr>
            </w:r>
            <w:r/>
          </w:p>
        </w:tc>
        <w:tc>
          <w:tcPr>
            <w:tcBorders>
              <w:top w:val="single" w:color="000000" w:sz="4" w:space="0"/>
              <w:left w:val="single" w:color="000000" w:sz="4" w:space="0"/>
              <w:bottom w:val="single" w:color="000000" w:sz="4" w:space="0"/>
              <w:right w:val="single" w:color="000000" w:sz="4" w:space="0"/>
            </w:tcBorders>
            <w:tcW w:w="992" w:type="dxa"/>
            <w:vAlign w:val="center"/>
            <w:vMerge w:val="continue"/>
            <w:textDirection w:val="lrTb"/>
            <w:noWrap w:val="false"/>
          </w:tcPr>
          <w:p>
            <w:pPr>
              <w:pStyle w:val="861"/>
              <w:rPr>
                <w:rFonts w:eastAsia="Times New Roman" w:cs="Arial"/>
                <w:sz w:val="18"/>
                <w:szCs w:val="20"/>
              </w:rPr>
            </w:pPr>
            <w:r>
              <w:rPr>
                <w:rFonts w:eastAsia="Times New Roman" w:cs="Arial"/>
                <w:sz w:val="18"/>
                <w:szCs w:val="20"/>
              </w:rPr>
            </w:r>
            <w:r/>
          </w:p>
        </w:tc>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861"/>
              <w:jc w:val="center"/>
            </w:pPr>
            <w:r>
              <w:rPr>
                <w:rFonts w:eastAsia="Times New Roman" w:cs="Arial"/>
                <w:sz w:val="18"/>
                <w:szCs w:val="20"/>
              </w:rPr>
              <w:t xml:space="preserve">Até 2</w:t>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pStyle w:val="861"/>
              <w:jc w:val="center"/>
            </w:pPr>
            <w:r>
              <w:rPr>
                <w:rFonts w:eastAsia="Times New Roman" w:cs="Arial"/>
                <w:sz w:val="18"/>
                <w:szCs w:val="20"/>
              </w:rPr>
              <w:t xml:space="preserve">Até 4</w:t>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pStyle w:val="861"/>
              <w:jc w:val="center"/>
            </w:pPr>
            <w:r>
              <w:rPr>
                <w:rFonts w:eastAsia="Times New Roman" w:cs="Arial"/>
                <w:sz w:val="18"/>
                <w:szCs w:val="20"/>
              </w:rPr>
              <w:t xml:space="preserve">Até 6</w:t>
            </w:r>
            <w:r/>
          </w:p>
        </w:tc>
        <w:tc>
          <w:tcPr>
            <w:tcBorders>
              <w:top w:val="single" w:color="000000" w:sz="4" w:space="0"/>
              <w:left w:val="single" w:color="000000" w:sz="4" w:space="0"/>
              <w:bottom w:val="single" w:color="000000" w:sz="4" w:space="0"/>
              <w:right w:val="single" w:color="000000" w:sz="4" w:space="0"/>
            </w:tcBorders>
            <w:tcW w:w="567" w:type="dxa"/>
            <w:vAlign w:val="center"/>
            <w:textDirection w:val="lrTb"/>
            <w:noWrap w:val="false"/>
          </w:tcPr>
          <w:p>
            <w:pPr>
              <w:pStyle w:val="861"/>
              <w:jc w:val="center"/>
            </w:pPr>
            <w:r>
              <w:rPr>
                <w:rFonts w:eastAsia="Times New Roman" w:cs="Arial"/>
                <w:sz w:val="18"/>
                <w:szCs w:val="20"/>
              </w:rPr>
              <w:t xml:space="preserve">Até 8</w:t>
            </w:r>
            <w:r/>
          </w:p>
        </w:tc>
        <w:tc>
          <w:tcPr>
            <w:tcBorders>
              <w:top w:val="single" w:color="000000" w:sz="4" w:space="0"/>
              <w:left w:val="single" w:color="000000" w:sz="4" w:space="0"/>
              <w:bottom w:val="single" w:color="000000" w:sz="4" w:space="0"/>
              <w:right w:val="single" w:color="000000" w:sz="4" w:space="0"/>
            </w:tcBorders>
            <w:tcW w:w="709" w:type="dxa"/>
            <w:vAlign w:val="center"/>
            <w:textDirection w:val="lrTb"/>
            <w:noWrap w:val="false"/>
          </w:tcPr>
          <w:p>
            <w:pPr>
              <w:pStyle w:val="861"/>
              <w:jc w:val="center"/>
            </w:pPr>
            <w:r>
              <w:rPr>
                <w:rFonts w:eastAsia="Times New Roman" w:cs="Arial"/>
                <w:sz w:val="18"/>
                <w:szCs w:val="20"/>
              </w:rPr>
              <w:t xml:space="preserve">Até 10</w:t>
            </w:r>
            <w:r/>
          </w:p>
        </w:tc>
        <w:tc>
          <w:tcPr>
            <w:tcBorders>
              <w:top w:val="single" w:color="000000" w:sz="4" w:space="0"/>
              <w:left w:val="single" w:color="000000" w:sz="4" w:space="0"/>
              <w:bottom w:val="single" w:color="000000" w:sz="4" w:space="0"/>
              <w:right w:val="single" w:color="000000" w:sz="4" w:space="0"/>
            </w:tcBorders>
            <w:tcW w:w="850" w:type="dxa"/>
            <w:vAlign w:val="center"/>
            <w:textDirection w:val="lrTb"/>
            <w:noWrap w:val="false"/>
          </w:tcPr>
          <w:p>
            <w:pPr>
              <w:pStyle w:val="861"/>
              <w:jc w:val="center"/>
            </w:pPr>
            <w:r>
              <w:rPr>
                <w:rFonts w:eastAsia="Times New Roman" w:cs="Arial"/>
                <w:sz w:val="18"/>
                <w:szCs w:val="20"/>
              </w:rPr>
              <w:t xml:space="preserve">Acima de 10</w:t>
            </w:r>
            <w:r/>
          </w:p>
        </w:tc>
        <w:tc>
          <w:tcPr>
            <w:tcBorders>
              <w:top w:val="single" w:color="000000" w:sz="4" w:space="0"/>
              <w:left w:val="single" w:color="000000" w:sz="4" w:space="0"/>
              <w:bottom w:val="single" w:color="000000" w:sz="4" w:space="0"/>
              <w:right w:val="single" w:color="000000" w:sz="4" w:space="0"/>
            </w:tcBorders>
            <w:tcW w:w="1276" w:type="dxa"/>
            <w:vAlign w:val="center"/>
            <w:vMerge w:val="continue"/>
            <w:textDirection w:val="lrTb"/>
            <w:noWrap w:val="false"/>
          </w:tcPr>
          <w:p>
            <w:pPr>
              <w:pStyle w:val="861"/>
              <w:rPr>
                <w:rFonts w:eastAsia="Times New Roman" w:cs="Arial"/>
                <w:sz w:val="18"/>
                <w:szCs w:val="20"/>
              </w:rPr>
            </w:pPr>
            <w:r>
              <w:rPr>
                <w:rFonts w:eastAsia="Times New Roman" w:cs="Arial"/>
                <w:sz w:val="18"/>
                <w:szCs w:val="20"/>
              </w:rPr>
            </w:r>
            <w:r/>
          </w:p>
        </w:tc>
      </w:tr>
      <w:tr>
        <w:trPr>
          <w:cantSplit w:val="false"/>
          <w:trHeight w:val="407"/>
        </w:trPr>
        <w:tc>
          <w:tcPr>
            <w:tcBorders>
              <w:top w:val="single" w:color="000000" w:sz="4" w:space="0"/>
              <w:left w:val="single" w:color="000000" w:sz="4" w:space="0"/>
              <w:bottom w:val="single" w:color="000000" w:sz="4" w:space="0"/>
              <w:right w:val="single" w:color="000000" w:sz="4" w:space="0"/>
            </w:tcBorders>
            <w:tcW w:w="964" w:type="dxa"/>
            <w:vAlign w:val="top"/>
            <w:textDirection w:val="lrTb"/>
            <w:noWrap w:val="false"/>
          </w:tcPr>
          <w:p>
            <w:pPr>
              <w:pStyle w:val="861"/>
              <w:rPr>
                <w:rFonts w:eastAsia="Times New Roman" w:cs="Arial"/>
                <w:sz w:val="18"/>
                <w:szCs w:val="20"/>
              </w:rPr>
            </w:pPr>
            <w:r>
              <w:rPr>
                <w:rFonts w:eastAsia="Times New Roman" w:cs="Arial"/>
                <w:sz w:val="18"/>
                <w:szCs w:val="20"/>
              </w:rPr>
            </w: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861"/>
              <w:rPr>
                <w:rFonts w:eastAsia="Times New Roman" w:cs="Arial"/>
                <w:sz w:val="18"/>
                <w:szCs w:val="20"/>
              </w:rPr>
            </w:pPr>
            <w:r>
              <w:rPr>
                <w:rFonts w:eastAsia="Times New Roman" w:cs="Arial"/>
                <w:sz w:val="18"/>
                <w:szCs w:val="20"/>
              </w:rPr>
            </w: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861"/>
              <w:rPr>
                <w:rFonts w:eastAsia="Times New Roman" w:cs="Arial"/>
                <w:sz w:val="18"/>
                <w:szCs w:val="20"/>
              </w:rPr>
            </w:pPr>
            <w:r>
              <w:rPr>
                <w:rFonts w:eastAsia="Times New Roman" w:cs="Arial"/>
                <w:sz w:val="18"/>
                <w:szCs w:val="20"/>
              </w:rPr>
            </w:r>
            <w:r/>
          </w:p>
        </w:tc>
        <w:tc>
          <w:tcPr>
            <w:tcBorders>
              <w:top w:val="single" w:color="000000" w:sz="4" w:space="0"/>
              <w:left w:val="single" w:color="000000" w:sz="4" w:space="0"/>
              <w:bottom w:val="single" w:color="000000" w:sz="4" w:space="0"/>
              <w:right w:val="single" w:color="000000" w:sz="4" w:space="0"/>
            </w:tcBorders>
            <w:tcW w:w="992" w:type="dxa"/>
            <w:vAlign w:val="top"/>
            <w:textDirection w:val="lrTb"/>
            <w:noWrap w:val="false"/>
          </w:tcPr>
          <w:p>
            <w:pPr>
              <w:pStyle w:val="861"/>
              <w:rPr>
                <w:rFonts w:eastAsia="Times New Roman" w:cs="Arial"/>
                <w:sz w:val="18"/>
                <w:szCs w:val="20"/>
              </w:rPr>
            </w:pPr>
            <w:r>
              <w:rPr>
                <w:rFonts w:eastAsia="Times New Roman" w:cs="Arial"/>
                <w:sz w:val="18"/>
                <w:szCs w:val="20"/>
              </w:rPr>
            </w: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861"/>
              <w:rPr>
                <w:rFonts w:eastAsia="Times New Roman" w:cs="Arial"/>
                <w:sz w:val="18"/>
                <w:szCs w:val="20"/>
              </w:rPr>
            </w:pPr>
            <w:r>
              <w:rPr>
                <w:rFonts w:eastAsia="Times New Roman" w:cs="Arial"/>
                <w:sz w:val="18"/>
                <w:szCs w:val="20"/>
              </w:rPr>
            </w: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861"/>
              <w:rPr>
                <w:rFonts w:eastAsia="Times New Roman" w:cs="Arial"/>
                <w:sz w:val="18"/>
                <w:szCs w:val="20"/>
              </w:rPr>
            </w:pPr>
            <w:r>
              <w:rPr>
                <w:rFonts w:eastAsia="Times New Roman" w:cs="Arial"/>
                <w:sz w:val="18"/>
                <w:szCs w:val="20"/>
              </w:rPr>
            </w: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861"/>
              <w:rPr>
                <w:rFonts w:eastAsia="Times New Roman" w:cs="Arial"/>
                <w:sz w:val="18"/>
                <w:szCs w:val="20"/>
              </w:rPr>
            </w:pPr>
            <w:r>
              <w:rPr>
                <w:rFonts w:eastAsia="Times New Roman" w:cs="Arial"/>
                <w:sz w:val="18"/>
                <w:szCs w:val="20"/>
              </w:rPr>
            </w:r>
            <w:r/>
          </w:p>
        </w:tc>
        <w:tc>
          <w:tcPr>
            <w:tcBorders>
              <w:top w:val="single" w:color="000000" w:sz="4" w:space="0"/>
              <w:left w:val="single" w:color="000000" w:sz="4" w:space="0"/>
              <w:bottom w:val="single" w:color="000000" w:sz="4" w:space="0"/>
              <w:right w:val="single" w:color="000000" w:sz="4" w:space="0"/>
            </w:tcBorders>
            <w:tcW w:w="567" w:type="dxa"/>
            <w:vAlign w:val="top"/>
            <w:textDirection w:val="lrTb"/>
            <w:noWrap w:val="false"/>
          </w:tcPr>
          <w:p>
            <w:pPr>
              <w:pStyle w:val="861"/>
              <w:rPr>
                <w:rFonts w:eastAsia="Times New Roman" w:cs="Arial"/>
                <w:sz w:val="18"/>
                <w:szCs w:val="20"/>
              </w:rPr>
            </w:pPr>
            <w:r>
              <w:rPr>
                <w:rFonts w:eastAsia="Times New Roman" w:cs="Arial"/>
                <w:sz w:val="18"/>
                <w:szCs w:val="20"/>
              </w:rPr>
            </w:r>
            <w:r/>
          </w:p>
        </w:tc>
        <w:tc>
          <w:tcPr>
            <w:tcBorders>
              <w:top w:val="single" w:color="000000" w:sz="4" w:space="0"/>
              <w:left w:val="single" w:color="000000" w:sz="4" w:space="0"/>
              <w:bottom w:val="single" w:color="000000" w:sz="4" w:space="0"/>
              <w:right w:val="single" w:color="000000" w:sz="4" w:space="0"/>
            </w:tcBorders>
            <w:tcW w:w="709" w:type="dxa"/>
            <w:vAlign w:val="top"/>
            <w:textDirection w:val="lrTb"/>
            <w:noWrap w:val="false"/>
          </w:tcPr>
          <w:p>
            <w:pPr>
              <w:pStyle w:val="861"/>
              <w:rPr>
                <w:rFonts w:eastAsia="Times New Roman" w:cs="Arial"/>
                <w:sz w:val="18"/>
                <w:szCs w:val="20"/>
              </w:rPr>
            </w:pPr>
            <w:r>
              <w:rPr>
                <w:rFonts w:eastAsia="Times New Roman" w:cs="Arial"/>
                <w:sz w:val="18"/>
                <w:szCs w:val="20"/>
              </w:rPr>
            </w:r>
            <w:r/>
          </w:p>
        </w:tc>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861"/>
              <w:rPr>
                <w:rFonts w:eastAsia="Times New Roman" w:cs="Arial"/>
                <w:sz w:val="18"/>
                <w:szCs w:val="20"/>
              </w:rPr>
            </w:pPr>
            <w:r>
              <w:rPr>
                <w:rFonts w:eastAsia="Times New Roman" w:cs="Arial"/>
                <w:sz w:val="18"/>
                <w:szCs w:val="20"/>
              </w:rPr>
            </w:r>
            <w:r/>
          </w:p>
        </w:tc>
        <w:tc>
          <w:tcPr>
            <w:tcBorders>
              <w:top w:val="single" w:color="000000" w:sz="4" w:space="0"/>
              <w:left w:val="single" w:color="000000" w:sz="4" w:space="0"/>
              <w:bottom w:val="single" w:color="000000" w:sz="4" w:space="0"/>
              <w:right w:val="single" w:color="000000" w:sz="4" w:space="0"/>
            </w:tcBorders>
            <w:tcW w:w="1276" w:type="dxa"/>
            <w:vAlign w:val="top"/>
            <w:textDirection w:val="lrTb"/>
            <w:noWrap w:val="false"/>
          </w:tcPr>
          <w:p>
            <w:pPr>
              <w:pStyle w:val="861"/>
              <w:rPr>
                <w:rFonts w:eastAsia="Times New Roman" w:cs="Arial"/>
                <w:sz w:val="18"/>
                <w:szCs w:val="20"/>
              </w:rPr>
            </w:pPr>
            <w:r>
              <w:rPr>
                <w:rFonts w:eastAsia="Times New Roman" w:cs="Arial"/>
                <w:sz w:val="18"/>
                <w:szCs w:val="20"/>
              </w:rPr>
            </w:r>
            <w:r/>
          </w:p>
        </w:tc>
      </w:tr>
    </w:tbl>
    <w:p>
      <w:pPr>
        <w:pStyle w:val="861"/>
        <w:rPr>
          <w:rFonts w:cs="Arial"/>
          <w:b/>
          <w:szCs w:val="20"/>
        </w:rPr>
      </w:pPr>
      <w:r>
        <w:rPr>
          <w:rFonts w:cs="Arial"/>
          <w:b/>
          <w:szCs w:val="20"/>
        </w:rPr>
      </w:r>
      <w:r/>
    </w:p>
    <w:p>
      <w:pPr>
        <w:pStyle w:val="861"/>
      </w:pPr>
      <w:r>
        <w:rPr>
          <w:rFonts w:cs="Arial"/>
          <w:szCs w:val="20"/>
        </w:rPr>
        <w:t xml:space="preserve">Quando a população fixa de um pavimento, compartimento ou setor for maior que 10 pessoas, será acrescido + 1 brigadista para cada grupo de acordo risco:</w:t>
      </w:r>
      <w:r/>
    </w:p>
    <w:p>
      <w:pPr>
        <w:pStyle w:val="861"/>
        <w:rPr>
          <w:rFonts w:cs="Arial"/>
          <w:szCs w:val="20"/>
        </w:rPr>
      </w:pPr>
      <w:r>
        <w:rPr>
          <w:rFonts w:cs="Arial"/>
          <w:szCs w:val="20"/>
        </w:rPr>
      </w:r>
      <w:r/>
    </w:p>
    <w:p>
      <w:pPr>
        <w:pStyle w:val="861"/>
      </w:pPr>
      <w:r>
        <w:rPr>
          <w:rFonts w:cs="Arial"/>
          <w:szCs w:val="20"/>
        </w:rPr>
        <w:t xml:space="preserve">Risco baixo: +1 brigadista para cada grupo de até 20 pessoas;</w:t>
      </w:r>
      <w:r/>
    </w:p>
    <w:p>
      <w:pPr>
        <w:pStyle w:val="861"/>
      </w:pPr>
      <w:r>
        <w:rPr>
          <w:rFonts w:cs="Arial"/>
          <w:szCs w:val="20"/>
        </w:rPr>
        <w:t xml:space="preserve">Risco médio: +1 brigadista para cada grupo de até 15 pessoas;</w:t>
      </w:r>
      <w:r/>
    </w:p>
    <w:p>
      <w:pPr>
        <w:pStyle w:val="861"/>
      </w:pPr>
      <w:r>
        <w:rPr>
          <w:rFonts w:cs="Arial"/>
          <w:szCs w:val="20"/>
        </w:rPr>
        <w:t xml:space="preserve">Risco alto: +1 brigadista para cada grupo de até 10 pessoas;</w:t>
      </w:r>
      <w:r/>
    </w:p>
    <w:p>
      <w:pPr>
        <w:pStyle w:val="861"/>
        <w:rPr>
          <w:rFonts w:cs="Arial"/>
          <w:szCs w:val="20"/>
        </w:rPr>
      </w:pPr>
      <w:r>
        <w:rPr>
          <w:rFonts w:cs="Arial"/>
          <w:szCs w:val="20"/>
        </w:rPr>
      </w:r>
      <w:r/>
    </w:p>
    <w:p>
      <w:pPr>
        <w:pStyle w:val="861"/>
      </w:pPr>
      <w:r>
        <w:rPr>
          <w:rFonts w:cs="Arial"/>
          <w:szCs w:val="20"/>
        </w:rPr>
        <w:t xml:space="preserve">Caso o cálculo entre população acima de 10 pessoas e o grupo de pessoas (20, 15 ou 10) não seja um número inteiro, este deverá ser arredondado para o número inteiro imediatamente superior.</w:t>
      </w:r>
      <w:r/>
    </w:p>
    <w:p>
      <w:pPr>
        <w:pStyle w:val="861"/>
        <w:rPr>
          <w:rFonts w:cs="Arial"/>
          <w:b/>
          <w:szCs w:val="20"/>
        </w:rPr>
      </w:pPr>
      <w:r>
        <w:rPr>
          <w:rFonts w:cs="Arial"/>
          <w:b/>
          <w:szCs w:val="20"/>
        </w:rPr>
      </w:r>
      <w:r/>
    </w:p>
    <w:p>
      <w:pPr>
        <w:pStyle w:val="861"/>
      </w:pPr>
      <w:r>
        <w:t xml:space="preserve">Memorial de Dimensionamento:</w:t>
      </w:r>
      <w:r/>
    </w:p>
    <w:tbl>
      <w:tblPr>
        <w:tblW w:w="0" w:type="auto"/>
        <w:jc w:val="center"/>
        <w:tblInd w:w="0" w:type="dxa"/>
        <w:tblLayout w:type="fixed"/>
        <w:tblCellMar>
          <w:left w:w="108" w:type="dxa"/>
          <w:top w:w="113" w:type="dxa"/>
          <w:right w:w="108" w:type="dxa"/>
          <w:bottom w:w="113" w:type="dxa"/>
        </w:tblCellMar>
        <w:tblLook w:val="04A0" w:firstRow="1" w:lastRow="0" w:firstColumn="1" w:lastColumn="0" w:noHBand="0" w:noVBand="1"/>
      </w:tblPr>
      <w:tblGrid>
        <w:gridCol w:w="1834"/>
        <w:gridCol w:w="1835"/>
        <w:gridCol w:w="4236"/>
      </w:tblGrid>
      <w:tr>
        <w:trPr>
          <w:cantSplit w:val="false"/>
          <w:trHeight w:val="537"/>
        </w:trPr>
        <w:tc>
          <w:tcPr>
            <w:tcBorders>
              <w:top w:val="single" w:color="000000" w:sz="4" w:space="0"/>
              <w:left w:val="single" w:color="000000" w:sz="4" w:space="0"/>
              <w:bottom w:val="single" w:color="000000" w:sz="4" w:space="0"/>
              <w:right w:val="single" w:color="000000" w:sz="4" w:space="0"/>
            </w:tcBorders>
            <w:tcW w:w="1834" w:type="dxa"/>
            <w:vAlign w:val="center"/>
            <w:textDirection w:val="lrTb"/>
            <w:noWrap w:val="false"/>
          </w:tcPr>
          <w:p>
            <w:pPr>
              <w:pStyle w:val="861"/>
              <w:jc w:val="center"/>
            </w:pPr>
            <w:r>
              <w:rPr>
                <w:rFonts w:eastAsia="Times New Roman" w:cs="Arial"/>
                <w:szCs w:val="20"/>
              </w:rPr>
              <w:t xml:space="preserve">Turno (horário)</w:t>
            </w:r>
            <w:r/>
          </w:p>
        </w:tc>
        <w:tc>
          <w:tcPr>
            <w:tcBorders>
              <w:top w:val="single" w:color="000000" w:sz="4" w:space="0"/>
              <w:left w:val="single" w:color="000000" w:sz="4" w:space="0"/>
              <w:bottom w:val="single" w:color="000000" w:sz="4" w:space="0"/>
              <w:right w:val="single" w:color="000000" w:sz="4" w:space="0"/>
            </w:tcBorders>
            <w:tcW w:w="1835" w:type="dxa"/>
            <w:vAlign w:val="center"/>
            <w:textDirection w:val="lrTb"/>
            <w:noWrap w:val="false"/>
          </w:tcPr>
          <w:p>
            <w:pPr>
              <w:pStyle w:val="861"/>
              <w:jc w:val="center"/>
            </w:pPr>
            <w:r>
              <w:rPr>
                <w:rFonts w:eastAsia="Times New Roman" w:cs="Arial"/>
                <w:szCs w:val="20"/>
              </w:rPr>
              <w:t xml:space="preserve">População Fixa</w:t>
            </w:r>
            <w:r/>
          </w:p>
        </w:tc>
        <w:tc>
          <w:tcPr>
            <w:tcBorders>
              <w:top w:val="single" w:color="000000" w:sz="4" w:space="0"/>
              <w:left w:val="single" w:color="000000" w:sz="4" w:space="0"/>
              <w:bottom w:val="single" w:color="000000" w:sz="4" w:space="0"/>
              <w:right w:val="single" w:color="000000" w:sz="4" w:space="0"/>
            </w:tcBorders>
            <w:tcW w:w="4236" w:type="dxa"/>
            <w:vAlign w:val="center"/>
            <w:textDirection w:val="lrTb"/>
            <w:noWrap w:val="false"/>
          </w:tcPr>
          <w:p>
            <w:pPr>
              <w:pStyle w:val="861"/>
              <w:jc w:val="center"/>
            </w:pPr>
            <w:r>
              <w:rPr>
                <w:rFonts w:eastAsia="Times New Roman" w:cs="Arial"/>
                <w:szCs w:val="20"/>
              </w:rPr>
              <w:t xml:space="preserve">Quantidade de Brigadistas</w:t>
            </w:r>
            <w:r/>
          </w:p>
        </w:tc>
      </w:tr>
      <w:tr>
        <w:trPr>
          <w:cantSplit w:val="false"/>
        </w:trPr>
        <w:tc>
          <w:tcPr>
            <w:tcBorders>
              <w:top w:val="single" w:color="000000" w:sz="4" w:space="0"/>
              <w:left w:val="single" w:color="000000" w:sz="4" w:space="0"/>
              <w:bottom w:val="single" w:color="000000" w:sz="4" w:space="0"/>
              <w:right w:val="single" w:color="000000" w:sz="4" w:space="0"/>
            </w:tcBorders>
            <w:tcW w:w="1834" w:type="dxa"/>
            <w:vAlign w:val="center"/>
            <w:textDirection w:val="lrTb"/>
            <w:noWrap w:val="false"/>
          </w:tcPr>
          <w:p>
            <w:pPr>
              <w:pStyle w:val="861"/>
              <w:jc w:val="center"/>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1835" w:type="dxa"/>
            <w:vAlign w:val="center"/>
            <w:textDirection w:val="lrTb"/>
            <w:noWrap w:val="false"/>
          </w:tcPr>
          <w:p>
            <w:pPr>
              <w:pStyle w:val="861"/>
              <w:jc w:val="center"/>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236" w:type="dxa"/>
            <w:vAlign w:val="center"/>
            <w:textDirection w:val="lrTb"/>
            <w:noWrap w:val="false"/>
          </w:tcPr>
          <w:p>
            <w:pPr>
              <w:pStyle w:val="861"/>
              <w:jc w:val="center"/>
              <w:rPr>
                <w:rFonts w:eastAsia="Times New Roman" w:cs="Arial"/>
                <w:szCs w:val="20"/>
              </w:rPr>
            </w:pPr>
            <w:r>
              <w:rPr>
                <w:rFonts w:eastAsia="Times New Roman" w:cs="Arial"/>
                <w:szCs w:val="20"/>
              </w:rPr>
            </w:r>
            <w:r/>
          </w:p>
        </w:tc>
      </w:tr>
      <w:tr>
        <w:trPr>
          <w:cantSplit w:val="false"/>
        </w:trPr>
        <w:tc>
          <w:tcPr>
            <w:tcBorders>
              <w:top w:val="single" w:color="000000" w:sz="4" w:space="0"/>
              <w:left w:val="single" w:color="000000" w:sz="4" w:space="0"/>
              <w:bottom w:val="single" w:color="000000" w:sz="4" w:space="0"/>
              <w:right w:val="single" w:color="000000" w:sz="4" w:space="0"/>
            </w:tcBorders>
            <w:tcW w:w="1834" w:type="dxa"/>
            <w:vAlign w:val="center"/>
            <w:textDirection w:val="lrTb"/>
            <w:noWrap w:val="false"/>
          </w:tcPr>
          <w:p>
            <w:pPr>
              <w:pStyle w:val="861"/>
              <w:jc w:val="center"/>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1835" w:type="dxa"/>
            <w:vAlign w:val="center"/>
            <w:textDirection w:val="lrTb"/>
            <w:noWrap w:val="false"/>
          </w:tcPr>
          <w:p>
            <w:pPr>
              <w:pStyle w:val="861"/>
              <w:jc w:val="center"/>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236" w:type="dxa"/>
            <w:vAlign w:val="center"/>
            <w:textDirection w:val="lrTb"/>
            <w:noWrap w:val="false"/>
          </w:tcPr>
          <w:p>
            <w:pPr>
              <w:pStyle w:val="861"/>
              <w:jc w:val="center"/>
              <w:rPr>
                <w:rFonts w:eastAsia="Times New Roman" w:cs="Arial"/>
                <w:szCs w:val="20"/>
              </w:rPr>
            </w:pPr>
            <w:r>
              <w:rPr>
                <w:rFonts w:eastAsia="Times New Roman" w:cs="Arial"/>
                <w:szCs w:val="20"/>
              </w:rPr>
            </w:r>
            <w:r/>
          </w:p>
        </w:tc>
      </w:tr>
      <w:tr>
        <w:trPr>
          <w:cantSplit w:val="false"/>
        </w:trPr>
        <w:tc>
          <w:tcPr>
            <w:tcBorders>
              <w:top w:val="single" w:color="000000" w:sz="4" w:space="0"/>
              <w:left w:val="single" w:color="000000" w:sz="4" w:space="0"/>
              <w:bottom w:val="single" w:color="000000" w:sz="4" w:space="0"/>
              <w:right w:val="single" w:color="000000" w:sz="4" w:space="0"/>
            </w:tcBorders>
            <w:tcW w:w="1834" w:type="dxa"/>
            <w:vAlign w:val="center"/>
            <w:textDirection w:val="lrTb"/>
            <w:noWrap w:val="false"/>
          </w:tcPr>
          <w:p>
            <w:pPr>
              <w:pStyle w:val="861"/>
              <w:jc w:val="center"/>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1835" w:type="dxa"/>
            <w:vAlign w:val="center"/>
            <w:textDirection w:val="lrTb"/>
            <w:noWrap w:val="false"/>
          </w:tcPr>
          <w:p>
            <w:pPr>
              <w:pStyle w:val="861"/>
              <w:jc w:val="center"/>
              <w:rPr>
                <w:rFonts w:eastAsia="Times New Roman" w:cs="Arial"/>
                <w:szCs w:val="20"/>
              </w:rPr>
            </w:pPr>
            <w:r>
              <w:rPr>
                <w:rFonts w:eastAsia="Times New Roman" w:cs="Arial"/>
                <w:szCs w:val="20"/>
              </w:rPr>
            </w:r>
            <w:r/>
          </w:p>
        </w:tc>
        <w:tc>
          <w:tcPr>
            <w:tcBorders>
              <w:top w:val="single" w:color="000000" w:sz="4" w:space="0"/>
              <w:left w:val="single" w:color="000000" w:sz="4" w:space="0"/>
              <w:bottom w:val="single" w:color="000000" w:sz="4" w:space="0"/>
              <w:right w:val="single" w:color="000000" w:sz="4" w:space="0"/>
            </w:tcBorders>
            <w:tcW w:w="4236" w:type="dxa"/>
            <w:vAlign w:val="center"/>
            <w:textDirection w:val="lrTb"/>
            <w:noWrap w:val="false"/>
          </w:tcPr>
          <w:p>
            <w:pPr>
              <w:pStyle w:val="861"/>
              <w:jc w:val="center"/>
              <w:rPr>
                <w:rFonts w:eastAsia="Times New Roman" w:cs="Arial"/>
                <w:szCs w:val="20"/>
              </w:rPr>
            </w:pPr>
            <w:r>
              <w:rPr>
                <w:rFonts w:eastAsia="Times New Roman" w:cs="Arial"/>
                <w:szCs w:val="20"/>
              </w:rPr>
            </w:r>
            <w:r/>
          </w:p>
        </w:tc>
      </w:tr>
      <w:tr>
        <w:trPr>
          <w:cantSplit w:val="false"/>
        </w:trPr>
        <w:tc>
          <w:tcPr>
            <w:gridSpan w:val="2"/>
            <w:tcBorders>
              <w:top w:val="single" w:color="000000" w:sz="4" w:space="0"/>
              <w:left w:val="single" w:color="000000" w:sz="4" w:space="0"/>
              <w:bottom w:val="single" w:color="000000" w:sz="4" w:space="0"/>
              <w:right w:val="single" w:color="000000" w:sz="4" w:space="0"/>
            </w:tcBorders>
            <w:tcW w:w="3669" w:type="dxa"/>
            <w:vAlign w:val="center"/>
            <w:textDirection w:val="lrTb"/>
            <w:noWrap w:val="false"/>
          </w:tcPr>
          <w:p>
            <w:pPr>
              <w:pStyle w:val="861"/>
              <w:jc w:val="center"/>
            </w:pPr>
            <w:r>
              <w:rPr>
                <w:rFonts w:eastAsia="Times New Roman" w:cs="Arial"/>
                <w:szCs w:val="20"/>
              </w:rPr>
              <w:t xml:space="preserve">Total de Brigadistas</w:t>
            </w:r>
            <w:r/>
          </w:p>
        </w:tc>
        <w:tc>
          <w:tcPr>
            <w:tcBorders>
              <w:top w:val="single" w:color="000000" w:sz="4" w:space="0"/>
              <w:left w:val="single" w:color="000000" w:sz="4" w:space="0"/>
              <w:bottom w:val="single" w:color="000000" w:sz="4" w:space="0"/>
              <w:right w:val="single" w:color="000000" w:sz="4" w:space="0"/>
            </w:tcBorders>
            <w:tcW w:w="4236" w:type="dxa"/>
            <w:vAlign w:val="center"/>
            <w:textDirection w:val="lrTb"/>
            <w:noWrap w:val="false"/>
          </w:tcPr>
          <w:p>
            <w:pPr>
              <w:pStyle w:val="861"/>
              <w:jc w:val="center"/>
              <w:rPr>
                <w:rFonts w:eastAsia="Times New Roman" w:cs="Arial"/>
                <w:szCs w:val="20"/>
              </w:rPr>
            </w:pPr>
            <w:r>
              <w:rPr>
                <w:rFonts w:eastAsia="Times New Roman" w:cs="Arial"/>
                <w:szCs w:val="20"/>
              </w:rPr>
            </w:r>
            <w:r/>
          </w:p>
        </w:tc>
      </w:tr>
    </w:tbl>
    <w:p>
      <w:pPr>
        <w:pStyle w:val="861"/>
        <w:rPr>
          <w:rFonts w:cs="Arial"/>
          <w:b/>
          <w:szCs w:val="20"/>
        </w:rPr>
      </w:pPr>
      <w:r>
        <w:rPr>
          <w:rFonts w:cs="Arial"/>
          <w:b/>
          <w:szCs w:val="20"/>
        </w:rPr>
      </w:r>
      <w:r/>
    </w:p>
    <w:p>
      <w:pPr>
        <w:pStyle w:val="861"/>
      </w:pPr>
      <w:r>
        <w:rPr>
          <w:rFonts w:cs="Arial"/>
          <w:szCs w:val="20"/>
        </w:rPr>
        <w:t xml:space="preserve">Em caso de alteração da população fixa da edificação, o proprietário desta fica responsável pela readequação do quantitativo de brigadistas, devendo ser apresentado novo cálculo no momento da vistoria técnica.</w:t>
      </w:r>
      <w:r/>
    </w:p>
    <w:p>
      <w:pPr>
        <w:pStyle w:val="861"/>
        <w:rPr>
          <w:rFonts w:cs="Arial"/>
          <w:b/>
          <w:szCs w:val="20"/>
        </w:rPr>
      </w:pPr>
      <w:r>
        <w:rPr>
          <w:rFonts w:cs="Arial"/>
          <w:b/>
          <w:szCs w:val="20"/>
        </w:rPr>
      </w:r>
      <w:r/>
    </w:p>
    <w:p>
      <w:pPr>
        <w:pStyle w:val="861"/>
        <w:rPr>
          <w:rFonts w:cs="Arial"/>
          <w:b/>
          <w:szCs w:val="20"/>
        </w:rPr>
      </w:pPr>
      <w:r>
        <w:rPr>
          <w:rFonts w:cs="Arial"/>
          <w:b/>
          <w:szCs w:val="20"/>
        </w:rPr>
      </w:r>
      <w:r/>
    </w:p>
    <w:p>
      <w:pPr>
        <w:pStyle w:val="861"/>
        <w:rPr>
          <w:rFonts w:cs="Arial"/>
          <w:b/>
          <w:bCs/>
          <w:szCs w:val="20"/>
        </w:rPr>
      </w:pPr>
      <w:r>
        <w:rPr>
          <w:rFonts w:cs="Arial"/>
          <w:b/>
          <w:bCs/>
          <w:szCs w:val="20"/>
        </w:rPr>
      </w:r>
      <w:r/>
    </w:p>
    <w:p>
      <w:pPr>
        <w:pStyle w:val="861"/>
        <w:jc w:val="center"/>
      </w:pPr>
      <w:r>
        <w:rPr>
          <w:rFonts w:cs="Arial"/>
          <w:szCs w:val="20"/>
        </w:rPr>
        <w:t xml:space="preserve">_______________________________________</w:t>
      </w:r>
      <w:r/>
    </w:p>
    <w:p>
      <w:pPr>
        <w:pStyle w:val="861"/>
        <w:jc w:val="center"/>
      </w:pPr>
      <w:r>
        <w:rPr>
          <w:rFonts w:cs="Arial"/>
          <w:b w:val="0"/>
          <w:bCs w:val="0"/>
          <w:szCs w:val="20"/>
        </w:rPr>
        <w:t xml:space="preserve">Responsável Técnico</w:t>
      </w:r>
      <w:r/>
    </w:p>
    <w:p>
      <w:pPr>
        <w:pStyle w:val="861"/>
        <w:jc w:val="center"/>
        <w:rPr>
          <w:rFonts w:ascii="Arial" w:hAnsi="Arial" w:eastAsia="Calibri" w:cs="Arial"/>
          <w:highlight w:val="none"/>
        </w:rPr>
      </w:pPr>
      <w:r>
        <w:rPr>
          <w:rFonts w:cs="Arial"/>
          <w:szCs w:val="20"/>
        </w:rPr>
        <w:t xml:space="preserve">Conselho n</w:t>
      </w:r>
      <w:r>
        <w:rPr>
          <w:rFonts w:ascii="Arial" w:hAnsi="Arial" w:eastAsia="Calibri" w:cs="Arial"/>
          <w:szCs w:val="20"/>
        </w:rPr>
        <w:t xml:space="preserve">º</w:t>
      </w:r>
      <w:r/>
    </w:p>
    <w:p>
      <w:pPr>
        <w:jc w:val="center"/>
        <w:rPr>
          <w:rFonts w:ascii="Arial" w:hAnsi="Arial" w:eastAsia="Calibri" w:cs="Arial"/>
        </w:rPr>
      </w:pPr>
      <w:r>
        <w:rPr>
          <w:rFonts w:ascii="Arial" w:hAnsi="Arial" w:eastAsia="Calibri" w:cs="Arial"/>
        </w:rPr>
      </w:r>
      <w:r>
        <w:rPr>
          <w:rFonts w:ascii="Arial" w:hAnsi="Arial" w:eastAsia="Calibri" w:cs="Arial"/>
        </w:rPr>
      </w:r>
      <w:r/>
    </w:p>
    <w:p>
      <w:pPr>
        <w:jc w:val="center"/>
        <w:rPr>
          <w:rFonts w:ascii="Arial" w:hAnsi="Arial" w:eastAsia="Calibri" w:cs="Arial"/>
        </w:rPr>
      </w:pPr>
      <w:r>
        <w:rPr>
          <w:rFonts w:ascii="Arial" w:hAnsi="Arial" w:eastAsia="Calibri" w:cs="Arial"/>
        </w:rPr>
      </w:r>
      <w:r>
        <w:rPr>
          <w:rFonts w:ascii="Arial" w:hAnsi="Arial" w:eastAsia="Calibri" w:cs="Arial"/>
        </w:rPr>
      </w:r>
      <w:r/>
    </w:p>
    <w:p>
      <w:pPr>
        <w:jc w:val="center"/>
        <w:rPr>
          <w:rFonts w:ascii="Arial" w:hAnsi="Arial" w:eastAsia="Calibri" w:cs="Arial"/>
        </w:rPr>
      </w:pPr>
      <w:r>
        <w:rPr>
          <w:rFonts w:ascii="Arial" w:hAnsi="Arial" w:eastAsia="Calibri" w:cs="Arial"/>
        </w:rPr>
      </w:r>
      <w:r>
        <w:rPr>
          <w:rFonts w:ascii="Arial" w:hAnsi="Arial" w:eastAsia="Calibri" w:cs="Arial"/>
        </w:rPr>
      </w:r>
      <w:r/>
    </w:p>
    <w:p>
      <w:pPr>
        <w:jc w:val="center"/>
        <w:rPr>
          <w:rFonts w:ascii="Arial" w:hAnsi="Arial" w:eastAsia="Calibri" w:cs="Arial"/>
        </w:rPr>
      </w:pPr>
      <w:r>
        <w:rPr>
          <w:rFonts w:ascii="Arial" w:hAnsi="Arial" w:eastAsia="Calibri" w:cs="Arial"/>
        </w:rPr>
      </w:r>
      <w:r>
        <w:rPr>
          <w:rFonts w:ascii="Arial" w:hAnsi="Arial" w:eastAsia="Calibri" w:cs="Arial"/>
        </w:rPr>
      </w:r>
      <w:r/>
    </w:p>
    <w:p>
      <w:pPr>
        <w:jc w:val="center"/>
        <w:rPr>
          <w:rFonts w:ascii="Arial" w:hAnsi="Arial" w:eastAsia="Calibri" w:cs="Arial"/>
        </w:rPr>
      </w:pPr>
      <w:r>
        <w:rPr>
          <w:rFonts w:ascii="Arial" w:hAnsi="Arial" w:eastAsia="Calibri" w:cs="Arial"/>
        </w:rPr>
      </w:r>
      <w:r>
        <w:rPr>
          <w:rFonts w:ascii="Arial" w:hAnsi="Arial" w:eastAsia="Calibri" w:cs="Arial"/>
        </w:rPr>
      </w:r>
      <w:r/>
    </w:p>
    <w:p>
      <w:pPr>
        <w:jc w:val="center"/>
        <w:rPr>
          <w:rFonts w:ascii="Arial" w:hAnsi="Arial" w:eastAsia="Calibri" w:cs="Arial"/>
        </w:rPr>
      </w:pPr>
      <w:r>
        <w:rPr>
          <w:rFonts w:ascii="Arial" w:hAnsi="Arial" w:eastAsia="Calibri" w:cs="Arial"/>
        </w:rPr>
      </w:r>
      <w:r>
        <w:rPr>
          <w:rFonts w:ascii="Arial" w:hAnsi="Arial" w:eastAsia="Calibri" w:cs="Arial"/>
        </w:rPr>
      </w:r>
      <w:r/>
    </w:p>
    <w:p>
      <w:pPr>
        <w:jc w:val="center"/>
        <w:rPr>
          <w:rFonts w:ascii="Arial" w:hAnsi="Arial" w:eastAsia="Calibri" w:cs="Arial"/>
        </w:rPr>
      </w:pPr>
      <w:r>
        <w:rPr>
          <w:rFonts w:ascii="Arial" w:hAnsi="Arial" w:eastAsia="Calibri" w:cs="Arial"/>
        </w:rPr>
      </w:r>
      <w:r>
        <w:rPr>
          <w:rFonts w:ascii="Arial" w:hAnsi="Arial" w:eastAsia="Calibri" w:cs="Arial"/>
        </w:rPr>
      </w:r>
      <w:r/>
    </w:p>
    <w:p>
      <w:pPr>
        <w:jc w:val="center"/>
        <w:rPr>
          <w:rFonts w:ascii="Arial" w:hAnsi="Arial" w:eastAsia="Calibri" w:cs="Arial"/>
        </w:rPr>
      </w:pPr>
      <w:r>
        <w:rPr>
          <w:rFonts w:ascii="Arial" w:hAnsi="Arial" w:eastAsia="Calibri" w:cs="Arial"/>
        </w:rPr>
      </w:r>
      <w:r>
        <w:rPr>
          <w:rFonts w:ascii="Arial" w:hAnsi="Arial" w:eastAsia="Calibri" w:cs="Arial"/>
        </w:rPr>
      </w:r>
      <w:r/>
    </w:p>
    <w:p>
      <w:pPr>
        <w:jc w:val="center"/>
        <w:rPr>
          <w:rFonts w:ascii="Arial" w:hAnsi="Arial" w:eastAsia="Calibri" w:cs="Arial"/>
        </w:rPr>
      </w:pPr>
      <w:r>
        <w:rPr>
          <w:rFonts w:ascii="Arial" w:hAnsi="Arial" w:eastAsia="Calibri" w:cs="Arial"/>
        </w:rPr>
      </w:r>
      <w:r>
        <w:rPr>
          <w:rFonts w:ascii="Arial" w:hAnsi="Arial" w:eastAsia="Calibri" w:cs="Arial"/>
        </w:rPr>
      </w:r>
      <w:r/>
    </w:p>
    <w:p>
      <w:pPr>
        <w:jc w:val="center"/>
        <w:rPr>
          <w:rFonts w:ascii="Arial" w:hAnsi="Arial" w:eastAsia="Calibri" w:cs="Arial"/>
        </w:rPr>
      </w:pPr>
      <w:r>
        <w:rPr>
          <w:rFonts w:ascii="Arial" w:hAnsi="Arial" w:eastAsia="Calibri" w:cs="Arial"/>
        </w:rPr>
      </w:r>
      <w:r>
        <w:rPr>
          <w:rFonts w:ascii="Arial" w:hAnsi="Arial" w:eastAsia="Calibri" w:cs="Arial"/>
        </w:rPr>
      </w:r>
      <w:r/>
    </w:p>
    <w:p>
      <w:pPr>
        <w:jc w:val="left"/>
        <w:rPr>
          <w:rFonts w:ascii="Arial" w:hAnsi="Arial" w:eastAsia="Calibri" w:cs="Arial"/>
        </w:rPr>
      </w:pPr>
      <w:r>
        <w:rPr>
          <w:rFonts w:ascii="Arial" w:hAnsi="Arial" w:eastAsia="Calibri" w:cs="Arial"/>
        </w:rPr>
      </w:r>
      <w:r>
        <w:rPr>
          <w:rFonts w:ascii="Arial" w:hAnsi="Arial" w:eastAsia="Calibri" w:cs="Arial"/>
        </w:rPr>
      </w:r>
      <w:r/>
    </w:p>
    <w:sectPr>
      <w:headerReference w:type="default" r:id="rId9"/>
      <w:footnotePr>
        <w:numFmt w:val="decimal"/>
        <w:numRestart w:val="continuous"/>
      </w:footnotePr>
      <w:endnotePr>
        <w:numFmt w:val="lowerRoman"/>
      </w:endnotePr>
      <w:type w:val="nextPage"/>
      <w:pgSz w:w="11906" w:h="16838" w:orient="portrait"/>
      <w:pgMar w:top="1418" w:right="1134" w:bottom="720" w:left="1701" w:header="709" w:footer="709"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Swis721 LtCn BT">
    <w:panose1 w:val="02000603000000000000"/>
  </w:font>
  <w:font w:name="Tahoma">
    <w:panose1 w:val="020B0604030504040204"/>
  </w:font>
  <w:font w:name="Courier New">
    <w:panose1 w:val="02070309020205020404"/>
  </w:font>
  <w:font w:name="OpenSymbol">
    <w:panose1 w:val="05010000000000000000"/>
  </w:font>
  <w:font w:name="Helvetica-Bold">
    <w:panose1 w:val="02000603000000000000"/>
  </w:font>
  <w:font w:name="Symbol">
    <w:panose1 w:val="05050102010706020507"/>
  </w:font>
  <w:font w:name="Lucida Sans">
    <w:panose1 w:val="020B0602030504020204"/>
  </w:font>
  <w:font w:name="Wingdings">
    <w:panose1 w:val="05000000000000000000"/>
  </w:font>
  <w:font w:name="Times New Roman">
    <w:panose1 w:val="02020603050405020304"/>
  </w:font>
  <w:font w:name="Calibri">
    <w:panose1 w:val="020F0502020204030204"/>
  </w:font>
  <w:font w:name="Arial Unicode MS">
    <w:panose1 w:val="020B06040202020202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10"/>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862"/>
      <w:isLgl w:val="false"/>
      <w:suff w:val="tab"/>
      <w:lvlText w:val="%1"/>
      <w:lvlJc w:val="left"/>
      <w:pPr>
        <w:pStyle w:val="861"/>
        <w:ind w:left="432" w:hanging="432"/>
        <w:tabs>
          <w:tab w:val="num" w:pos="0" w:leader="none"/>
        </w:tabs>
      </w:pPr>
    </w:lvl>
    <w:lvl w:ilvl="1">
      <w:start w:val="1"/>
      <w:numFmt w:val="decimal"/>
      <w:pStyle w:val="863"/>
      <w:isLgl w:val="false"/>
      <w:suff w:val="tab"/>
      <w:lvlText w:val="%1.%2"/>
      <w:lvlJc w:val="left"/>
      <w:pPr>
        <w:pStyle w:val="861"/>
        <w:ind w:left="576" w:hanging="576"/>
        <w:tabs>
          <w:tab w:val="num" w:pos="0" w:leader="none"/>
        </w:tabs>
      </w:pPr>
    </w:lvl>
    <w:lvl w:ilvl="2">
      <w:start w:val="1"/>
      <w:numFmt w:val="decimal"/>
      <w:pStyle w:val="864"/>
      <w:isLgl w:val="false"/>
      <w:suff w:val="tab"/>
      <w:lvlText w:val="%1.%2.%3"/>
      <w:lvlJc w:val="left"/>
      <w:pPr>
        <w:pStyle w:val="861"/>
        <w:ind w:left="720" w:hanging="720"/>
        <w:tabs>
          <w:tab w:val="num" w:pos="0" w:leader="none"/>
        </w:tabs>
      </w:pPr>
    </w:lvl>
    <w:lvl w:ilvl="3">
      <w:start w:val="1"/>
      <w:numFmt w:val="decimal"/>
      <w:pStyle w:val="865"/>
      <w:isLgl w:val="false"/>
      <w:suff w:val="tab"/>
      <w:lvlText w:val="%1.%2.%3.%4"/>
      <w:lvlJc w:val="left"/>
      <w:pPr>
        <w:pStyle w:val="861"/>
        <w:ind w:left="864" w:hanging="864"/>
        <w:tabs>
          <w:tab w:val="num" w:pos="0" w:leader="none"/>
        </w:tabs>
      </w:pPr>
    </w:lvl>
    <w:lvl w:ilvl="4">
      <w:start w:val="1"/>
      <w:numFmt w:val="decimal"/>
      <w:pStyle w:val="866"/>
      <w:isLgl w:val="false"/>
      <w:suff w:val="tab"/>
      <w:lvlText w:val="%1.%2.%3.%4.%5"/>
      <w:lvlJc w:val="left"/>
      <w:pPr>
        <w:pStyle w:val="861"/>
        <w:ind w:left="1008" w:hanging="1008"/>
        <w:tabs>
          <w:tab w:val="num" w:pos="0" w:leader="none"/>
        </w:tabs>
      </w:pPr>
    </w:lvl>
    <w:lvl w:ilvl="5">
      <w:start w:val="1"/>
      <w:numFmt w:val="decimal"/>
      <w:pStyle w:val="867"/>
      <w:isLgl w:val="false"/>
      <w:suff w:val="tab"/>
      <w:lvlText w:val="%1.%2.%3.%4.%5.%6"/>
      <w:lvlJc w:val="left"/>
      <w:pPr>
        <w:pStyle w:val="861"/>
        <w:ind w:left="1152" w:hanging="1152"/>
        <w:tabs>
          <w:tab w:val="num" w:pos="0" w:leader="none"/>
        </w:tabs>
      </w:pPr>
    </w:lvl>
    <w:lvl w:ilvl="6">
      <w:start w:val="1"/>
      <w:numFmt w:val="decimal"/>
      <w:pStyle w:val="868"/>
      <w:isLgl w:val="false"/>
      <w:suff w:val="tab"/>
      <w:lvlText w:val="%1.%2.%3.%4.%5.%6.%7"/>
      <w:lvlJc w:val="left"/>
      <w:pPr>
        <w:pStyle w:val="861"/>
        <w:ind w:left="1296" w:hanging="1296"/>
        <w:tabs>
          <w:tab w:val="num" w:pos="0" w:leader="none"/>
        </w:tabs>
      </w:pPr>
    </w:lvl>
    <w:lvl w:ilvl="7">
      <w:start w:val="1"/>
      <w:numFmt w:val="decimal"/>
      <w:pStyle w:val="869"/>
      <w:isLgl w:val="false"/>
      <w:suff w:val="tab"/>
      <w:lvlText w:val="%1.%2.%3.%4.%5.%6.%7.%8"/>
      <w:lvlJc w:val="left"/>
      <w:pPr>
        <w:pStyle w:val="861"/>
        <w:ind w:left="1440" w:hanging="1440"/>
        <w:tabs>
          <w:tab w:val="num" w:pos="0" w:leader="none"/>
        </w:tabs>
      </w:pPr>
    </w:lvl>
    <w:lvl w:ilvl="8">
      <w:start w:val="1"/>
      <w:numFmt w:val="decimal"/>
      <w:pStyle w:val="870"/>
      <w:isLgl w:val="false"/>
      <w:suff w:val="tab"/>
      <w:lvlText w:val="%1.%2.%3.%4.%5.%6.%7.%8.%9"/>
      <w:lvlJc w:val="left"/>
      <w:pPr>
        <w:pStyle w:val="861"/>
        <w:ind w:left="1584" w:hanging="1584"/>
        <w:tabs>
          <w:tab w:val="num" w:pos="0" w:leader="none"/>
        </w:tabs>
      </w:pPr>
    </w:lvl>
  </w:abstractNum>
  <w:abstractNum w:abstractNumId="1">
    <w:multiLevelType w:val="hybridMultilevel"/>
    <w:lvl w:ilvl="0">
      <w:start w:val="1"/>
      <w:numFmt w:val="decimal"/>
      <w:pStyle w:val="1114"/>
      <w:isLgl w:val="false"/>
      <w:suff w:val="tab"/>
      <w:lvlText w:val="%1"/>
      <w:lvlJc w:val="left"/>
      <w:pPr>
        <w:pStyle w:val="861"/>
        <w:ind w:left="432" w:hanging="432"/>
        <w:tabs>
          <w:tab w:val="num" w:pos="0" w:leader="none"/>
        </w:tabs>
      </w:pPr>
    </w:lvl>
    <w:lvl w:ilvl="1">
      <w:start w:val="1"/>
      <w:numFmt w:val="decimal"/>
      <w:isLgl w:val="false"/>
      <w:suff w:val="tab"/>
      <w:lvlText w:val="%1.%2"/>
      <w:lvlJc w:val="left"/>
      <w:pPr>
        <w:pStyle w:val="861"/>
        <w:ind w:left="576" w:hanging="576"/>
        <w:tabs>
          <w:tab w:val="num" w:pos="0" w:leader="none"/>
        </w:tabs>
      </w:pPr>
    </w:lvl>
    <w:lvl w:ilvl="2">
      <w:start w:val="1"/>
      <w:numFmt w:val="decimal"/>
      <w:isLgl w:val="false"/>
      <w:suff w:val="tab"/>
      <w:lvlText w:val="%1.%2.%3"/>
      <w:lvlJc w:val="left"/>
      <w:pPr>
        <w:pStyle w:val="861"/>
        <w:ind w:left="720" w:hanging="720"/>
        <w:tabs>
          <w:tab w:val="num" w:pos="0" w:leader="none"/>
        </w:tabs>
      </w:pPr>
    </w:lvl>
    <w:lvl w:ilvl="3">
      <w:start w:val="1"/>
      <w:numFmt w:val="decimal"/>
      <w:isLgl w:val="false"/>
      <w:suff w:val="tab"/>
      <w:lvlText w:val="%1.%2.%3.%4"/>
      <w:lvlJc w:val="left"/>
      <w:pPr>
        <w:pStyle w:val="861"/>
        <w:ind w:left="864" w:hanging="864"/>
        <w:tabs>
          <w:tab w:val="num" w:pos="0" w:leader="none"/>
        </w:tabs>
      </w:pPr>
    </w:lvl>
    <w:lvl w:ilvl="4">
      <w:start w:val="1"/>
      <w:numFmt w:val="decimal"/>
      <w:isLgl w:val="false"/>
      <w:suff w:val="tab"/>
      <w:lvlText w:val="%1.%2.%3.%4.%5"/>
      <w:lvlJc w:val="left"/>
      <w:pPr>
        <w:pStyle w:val="861"/>
        <w:ind w:left="1008" w:hanging="1008"/>
        <w:tabs>
          <w:tab w:val="num" w:pos="0" w:leader="none"/>
        </w:tabs>
      </w:pPr>
    </w:lvl>
    <w:lvl w:ilvl="5">
      <w:start w:val="1"/>
      <w:numFmt w:val="decimal"/>
      <w:isLgl w:val="false"/>
      <w:suff w:val="tab"/>
      <w:lvlText w:val="%1.%2.%3.%4.%5.%6"/>
      <w:lvlJc w:val="left"/>
      <w:pPr>
        <w:pStyle w:val="861"/>
        <w:ind w:left="1152" w:hanging="1152"/>
        <w:tabs>
          <w:tab w:val="num" w:pos="0" w:leader="none"/>
        </w:tabs>
      </w:pPr>
    </w:lvl>
    <w:lvl w:ilvl="6">
      <w:start w:val="1"/>
      <w:numFmt w:val="decimal"/>
      <w:isLgl w:val="false"/>
      <w:suff w:val="tab"/>
      <w:lvlText w:val="%1.%2.%3.%4.%5.%6.%7"/>
      <w:lvlJc w:val="left"/>
      <w:pPr>
        <w:pStyle w:val="861"/>
        <w:ind w:left="1296" w:hanging="1296"/>
        <w:tabs>
          <w:tab w:val="num" w:pos="0" w:leader="none"/>
        </w:tabs>
      </w:pPr>
    </w:lvl>
    <w:lvl w:ilvl="7">
      <w:start w:val="1"/>
      <w:numFmt w:val="decimal"/>
      <w:isLgl w:val="false"/>
      <w:suff w:val="tab"/>
      <w:lvlText w:val="%1.%2.%3.%4.%5.%6.%7.%8"/>
      <w:lvlJc w:val="left"/>
      <w:pPr>
        <w:pStyle w:val="861"/>
        <w:ind w:left="1440" w:hanging="1440"/>
        <w:tabs>
          <w:tab w:val="num" w:pos="0" w:leader="none"/>
        </w:tabs>
      </w:pPr>
    </w:lvl>
    <w:lvl w:ilvl="8">
      <w:start w:val="1"/>
      <w:numFmt w:val="decimal"/>
      <w:isLgl w:val="false"/>
      <w:suff w:val="tab"/>
      <w:lvlText w:val="%1.%2.%3.%4.%5.%6.%7.%8.%9"/>
      <w:lvlJc w:val="left"/>
      <w:pPr>
        <w:pStyle w:val="861"/>
        <w:ind w:left="1584" w:hanging="1584"/>
        <w:tabs>
          <w:tab w:val="num" w:pos="0" w:leader="none"/>
        </w:tabs>
      </w:pPr>
    </w:lvl>
  </w:abstractNum>
  <w:abstractNum w:abstractNumId="2">
    <w:multiLevelType w:val="hybridMultilevel"/>
    <w:lvl w:ilvl="0">
      <w:start w:val="0"/>
      <w:numFmt w:val="decimal"/>
      <w:pStyle w:val="1094"/>
      <w:isLgl w:val="false"/>
      <w:suff w:val="tab"/>
      <w:lvlText w:val="​"/>
      <w:lvlJc w:val="left"/>
      <w:pPr>
        <w:pStyle w:val="861"/>
        <w:ind w:left="0" w:firstLine="0"/>
        <w:tabs>
          <w:tab w:val="num" w:pos="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3">
    <w:multiLevelType w:val="hybridMultilevel"/>
    <w:lvl w:ilvl="0">
      <w:start w:val="1"/>
      <w:numFmt w:val="lowerLetter"/>
      <w:isLgl w:val="false"/>
      <w:suff w:val="tab"/>
      <w:lvlText w:val="%1)"/>
      <w:lvlJc w:val="left"/>
      <w:pPr>
        <w:pStyle w:val="861"/>
        <w:ind w:left="360" w:hanging="360"/>
        <w:tabs>
          <w:tab w:val="num" w:pos="360" w:leader="none"/>
        </w:tabs>
      </w:p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4">
    <w:multiLevelType w:val="hybridMultilevel"/>
    <w:lvl w:ilvl="0">
      <w:start w:val="1"/>
      <w:numFmt w:val="lowerLetter"/>
      <w:isLgl w:val="false"/>
      <w:suff w:val="tab"/>
      <w:lvlText w:val="%1)"/>
      <w:lvlJc w:val="left"/>
      <w:pPr>
        <w:pStyle w:val="861"/>
        <w:ind w:left="720" w:hanging="360"/>
        <w:tabs>
          <w:tab w:val="num" w:pos="0" w:leader="none"/>
        </w:tabs>
      </w:pPr>
      <w:rPr>
        <w:lang w:eastAsia="pt-BR"/>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5">
    <w:multiLevelType w:val="hybridMultilevel"/>
    <w:lvl w:ilvl="0">
      <w:start w:val="1"/>
      <w:numFmt w:val="bullet"/>
      <w:isLgl w:val="false"/>
      <w:suff w:val="tab"/>
      <w:lvlText w:val=""/>
      <w:lvlJc w:val="left"/>
      <w:pPr>
        <w:pStyle w:val="861"/>
        <w:ind w:left="720" w:hanging="360"/>
        <w:tabs>
          <w:tab w:val="num" w:pos="720" w:leader="none"/>
        </w:tabs>
      </w:pPr>
      <w:rPr>
        <w:rFonts w:ascii="Wingdings" w:hAnsi="Wingdings" w:cs="Wingdings"/>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6">
    <w:multiLevelType w:val="hybridMultilevel"/>
    <w:lvl w:ilvl="0">
      <w:start w:val="1"/>
      <w:numFmt w:val="bullet"/>
      <w:isLgl w:val="false"/>
      <w:suff w:val="tab"/>
      <w:lvlText w:val=""/>
      <w:lvlJc w:val="left"/>
      <w:pPr>
        <w:pStyle w:val="861"/>
        <w:ind w:left="720" w:hanging="360"/>
        <w:tabs>
          <w:tab w:val="num" w:pos="720" w:leader="none"/>
        </w:tabs>
      </w:pPr>
      <w:rPr>
        <w:rFonts w:ascii="Symbol" w:hAnsi="Symbol" w:cs="OpenSymbol"/>
      </w:rPr>
    </w:lvl>
    <w:lvl w:ilvl="1">
      <w:start w:val="1"/>
      <w:numFmt w:val="bullet"/>
      <w:isLgl w:val="false"/>
      <w:suff w:val="tab"/>
      <w:lvlText w:val="◦"/>
      <w:lvlJc w:val="left"/>
      <w:pPr>
        <w:pStyle w:val="861"/>
        <w:ind w:left="1080" w:hanging="360"/>
        <w:tabs>
          <w:tab w:val="num" w:pos="1080" w:leader="none"/>
        </w:tabs>
      </w:pPr>
      <w:rPr>
        <w:rFonts w:ascii="OpenSymbol" w:hAnsi="OpenSymbol" w:cs="OpenSymbol"/>
      </w:rPr>
    </w:lvl>
    <w:lvl w:ilvl="2">
      <w:start w:val="1"/>
      <w:numFmt w:val="bullet"/>
      <w:isLgl w:val="false"/>
      <w:suff w:val="tab"/>
      <w:lvlText w:val="▪"/>
      <w:lvlJc w:val="left"/>
      <w:pPr>
        <w:pStyle w:val="861"/>
        <w:ind w:left="1440" w:hanging="360"/>
        <w:tabs>
          <w:tab w:val="num" w:pos="1440" w:leader="none"/>
        </w:tabs>
      </w:pPr>
      <w:rPr>
        <w:rFonts w:ascii="OpenSymbol" w:hAnsi="OpenSymbol" w:cs="OpenSymbol"/>
      </w:rPr>
    </w:lvl>
    <w:lvl w:ilvl="3">
      <w:start w:val="1"/>
      <w:numFmt w:val="bullet"/>
      <w:isLgl w:val="false"/>
      <w:suff w:val="tab"/>
      <w:lvlText w:val=""/>
      <w:lvlJc w:val="left"/>
      <w:pPr>
        <w:pStyle w:val="861"/>
        <w:ind w:left="1800" w:hanging="360"/>
        <w:tabs>
          <w:tab w:val="num" w:pos="1800" w:leader="none"/>
        </w:tabs>
      </w:pPr>
      <w:rPr>
        <w:rFonts w:ascii="Symbol" w:hAnsi="Symbol" w:cs="OpenSymbol"/>
      </w:rPr>
    </w:lvl>
    <w:lvl w:ilvl="4">
      <w:start w:val="1"/>
      <w:numFmt w:val="bullet"/>
      <w:isLgl w:val="false"/>
      <w:suff w:val="tab"/>
      <w:lvlText w:val="◦"/>
      <w:lvlJc w:val="left"/>
      <w:pPr>
        <w:pStyle w:val="861"/>
        <w:ind w:left="2160" w:hanging="360"/>
        <w:tabs>
          <w:tab w:val="num" w:pos="2160" w:leader="none"/>
        </w:tabs>
      </w:pPr>
      <w:rPr>
        <w:rFonts w:ascii="OpenSymbol" w:hAnsi="OpenSymbol" w:cs="OpenSymbol"/>
      </w:rPr>
    </w:lvl>
    <w:lvl w:ilvl="5">
      <w:start w:val="1"/>
      <w:numFmt w:val="bullet"/>
      <w:isLgl w:val="false"/>
      <w:suff w:val="tab"/>
      <w:lvlText w:val="▪"/>
      <w:lvlJc w:val="left"/>
      <w:pPr>
        <w:pStyle w:val="861"/>
        <w:ind w:left="2520" w:hanging="360"/>
        <w:tabs>
          <w:tab w:val="num" w:pos="2520" w:leader="none"/>
        </w:tabs>
      </w:pPr>
      <w:rPr>
        <w:rFonts w:ascii="OpenSymbol" w:hAnsi="OpenSymbol" w:cs="OpenSymbol"/>
      </w:rPr>
    </w:lvl>
    <w:lvl w:ilvl="6">
      <w:start w:val="1"/>
      <w:numFmt w:val="bullet"/>
      <w:isLgl w:val="false"/>
      <w:suff w:val="tab"/>
      <w:lvlText w:val=""/>
      <w:lvlJc w:val="left"/>
      <w:pPr>
        <w:pStyle w:val="861"/>
        <w:ind w:left="2880" w:hanging="360"/>
        <w:tabs>
          <w:tab w:val="num" w:pos="2880" w:leader="none"/>
        </w:tabs>
      </w:pPr>
      <w:rPr>
        <w:rFonts w:ascii="Symbol" w:hAnsi="Symbol" w:cs="OpenSymbol"/>
      </w:rPr>
    </w:lvl>
    <w:lvl w:ilvl="7">
      <w:start w:val="1"/>
      <w:numFmt w:val="bullet"/>
      <w:isLgl w:val="false"/>
      <w:suff w:val="tab"/>
      <w:lvlText w:val="◦"/>
      <w:lvlJc w:val="left"/>
      <w:pPr>
        <w:pStyle w:val="861"/>
        <w:ind w:left="3240" w:hanging="360"/>
        <w:tabs>
          <w:tab w:val="num" w:pos="3240" w:leader="none"/>
        </w:tabs>
      </w:pPr>
      <w:rPr>
        <w:rFonts w:ascii="OpenSymbol" w:hAnsi="OpenSymbol" w:cs="OpenSymbol"/>
      </w:rPr>
    </w:lvl>
    <w:lvl w:ilvl="8">
      <w:start w:val="1"/>
      <w:numFmt w:val="bullet"/>
      <w:isLgl w:val="false"/>
      <w:suff w:val="tab"/>
      <w:lvlText w:val="▪"/>
      <w:lvlJc w:val="left"/>
      <w:pPr>
        <w:pStyle w:val="861"/>
        <w:ind w:left="3600" w:hanging="360"/>
        <w:tabs>
          <w:tab w:val="num" w:pos="3600" w:leader="none"/>
        </w:tabs>
      </w:pPr>
      <w:rPr>
        <w:rFonts w:ascii="OpenSymbol" w:hAnsi="OpenSymbol" w:cs="OpenSymbol"/>
      </w:rPr>
    </w:lvl>
  </w:abstractNum>
  <w:abstractNum w:abstractNumId="7">
    <w:multiLevelType w:val="hybridMultilevel"/>
    <w:lvl w:ilvl="0">
      <w:start w:val="1"/>
      <w:numFmt w:val="decimal"/>
      <w:isLgl w:val="false"/>
      <w:suff w:val="tab"/>
      <w:lvlText w:val="%1"/>
      <w:lvlJc w:val="left"/>
      <w:pPr>
        <w:ind w:left="432" w:hanging="432"/>
      </w:pPr>
    </w:lvl>
    <w:lvl w:ilvl="1">
      <w:start w:val="1"/>
      <w:numFmt w:val="decimal"/>
      <w:isLgl w:val="false"/>
      <w:suff w:val="tab"/>
      <w:lvlText w:val="%1.%2."/>
      <w:lvlJc w:val="left"/>
      <w:pPr>
        <w:ind w:left="576" w:hanging="576"/>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864" w:hanging="864"/>
      </w:pPr>
    </w:lvl>
    <w:lvl w:ilvl="4">
      <w:start w:val="1"/>
      <w:numFmt w:val="decimal"/>
      <w:isLgl w:val="false"/>
      <w:suff w:val="tab"/>
      <w:lvlText w:val="%1.%2.%3.%4.%5."/>
      <w:lvlJc w:val="left"/>
      <w:pPr>
        <w:ind w:left="1008" w:hanging="1008"/>
      </w:pPr>
    </w:lvl>
    <w:lvl w:ilvl="5">
      <w:start w:val="1"/>
      <w:numFmt w:val="decimal"/>
      <w:isLgl w:val="false"/>
      <w:suff w:val="tab"/>
      <w:lvlText w:val="%1.%2.%3.%4.%5.%6."/>
      <w:lvlJc w:val="left"/>
      <w:pPr>
        <w:ind w:left="1152" w:hanging="1152"/>
      </w:pPr>
    </w:lvl>
    <w:lvl w:ilvl="6">
      <w:start w:val="1"/>
      <w:numFmt w:val="decimal"/>
      <w:isLgl w:val="false"/>
      <w:suff w:val="tab"/>
      <w:lvlText w:val="%1.%2.%3.%4.%5.%6.%7."/>
      <w:lvlJc w:val="left"/>
      <w:pPr>
        <w:ind w:left="1296" w:hanging="1296"/>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584" w:hanging="1584"/>
      </w:pPr>
    </w:lvl>
  </w:abstractNum>
  <w:abstractNum w:abstractNumId="8">
    <w:multiLevelType w:val="hybridMultilevel"/>
    <w:lvl w:ilvl="0">
      <w:start w:val="1"/>
      <w:numFmt w:val="decimal"/>
      <w:isLgl w:val="false"/>
      <w:suff w:val="tab"/>
      <w:lvlText w:val="%1"/>
      <w:lvlJc w:val="left"/>
      <w:pPr>
        <w:ind w:left="432" w:hanging="432"/>
      </w:pPr>
    </w:lvl>
    <w:lvl w:ilvl="1">
      <w:start w:val="1"/>
      <w:numFmt w:val="decimal"/>
      <w:isLgl w:val="false"/>
      <w:suff w:val="tab"/>
      <w:lvlText w:val="%1.%2."/>
      <w:lvlJc w:val="left"/>
      <w:pPr>
        <w:ind w:left="576" w:hanging="576"/>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864" w:hanging="864"/>
      </w:pPr>
    </w:lvl>
    <w:lvl w:ilvl="4">
      <w:start w:val="1"/>
      <w:numFmt w:val="decimal"/>
      <w:isLgl w:val="false"/>
      <w:suff w:val="tab"/>
      <w:lvlText w:val="%1.%2.%3.%4.%5."/>
      <w:lvlJc w:val="left"/>
      <w:pPr>
        <w:ind w:left="1008" w:hanging="1008"/>
      </w:pPr>
    </w:lvl>
    <w:lvl w:ilvl="5">
      <w:start w:val="1"/>
      <w:numFmt w:val="decimal"/>
      <w:isLgl w:val="false"/>
      <w:suff w:val="tab"/>
      <w:lvlText w:val="%1.%2.%3.%4.%5.%6."/>
      <w:lvlJc w:val="left"/>
      <w:pPr>
        <w:ind w:left="1152" w:hanging="1152"/>
      </w:pPr>
    </w:lvl>
    <w:lvl w:ilvl="6">
      <w:start w:val="1"/>
      <w:numFmt w:val="decimal"/>
      <w:isLgl w:val="false"/>
      <w:suff w:val="tab"/>
      <w:lvlText w:val="%1.%2.%3.%4.%5.%6.%7."/>
      <w:lvlJc w:val="left"/>
      <w:pPr>
        <w:ind w:left="1296" w:hanging="1296"/>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584" w:hanging="1584"/>
      </w:pPr>
    </w:lvl>
  </w:abstractNum>
  <w:abstractNum w:abstractNumId="9">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pStyle w:val="862"/>
      <w:isLgl w:val="false"/>
      <w:suff w:val="tab"/>
      <w:lvlText w:val="%1"/>
      <w:lvlJc w:val="left"/>
      <w:pPr>
        <w:pStyle w:val="861"/>
        <w:ind w:left="432" w:hanging="432"/>
        <w:tabs>
          <w:tab w:val="num" w:pos="0" w:leader="none"/>
        </w:tabs>
      </w:pPr>
    </w:lvl>
    <w:lvl w:ilvl="1">
      <w:start w:val="1"/>
      <w:numFmt w:val="decimal"/>
      <w:pStyle w:val="863"/>
      <w:isLgl w:val="false"/>
      <w:suff w:val="tab"/>
      <w:lvlText w:val="%1.%2"/>
      <w:lvlJc w:val="left"/>
      <w:pPr>
        <w:pStyle w:val="861"/>
        <w:ind w:left="576" w:hanging="576"/>
        <w:tabs>
          <w:tab w:val="num" w:pos="0" w:leader="none"/>
        </w:tabs>
      </w:pPr>
    </w:lvl>
    <w:lvl w:ilvl="2">
      <w:start w:val="1"/>
      <w:numFmt w:val="decimal"/>
      <w:pStyle w:val="864"/>
      <w:isLgl w:val="false"/>
      <w:suff w:val="tab"/>
      <w:lvlText w:val="%1.%2.%3"/>
      <w:lvlJc w:val="left"/>
      <w:pPr>
        <w:pStyle w:val="861"/>
        <w:ind w:left="720" w:hanging="720"/>
        <w:tabs>
          <w:tab w:val="num" w:pos="0" w:leader="none"/>
        </w:tabs>
      </w:pPr>
    </w:lvl>
    <w:lvl w:ilvl="3">
      <w:start w:val="1"/>
      <w:numFmt w:val="decimal"/>
      <w:pStyle w:val="865"/>
      <w:isLgl w:val="false"/>
      <w:suff w:val="tab"/>
      <w:lvlText w:val="%1.%2.%3.%4"/>
      <w:lvlJc w:val="left"/>
      <w:pPr>
        <w:pStyle w:val="861"/>
        <w:ind w:left="864" w:hanging="864"/>
        <w:tabs>
          <w:tab w:val="num" w:pos="0" w:leader="none"/>
        </w:tabs>
      </w:pPr>
    </w:lvl>
    <w:lvl w:ilvl="4">
      <w:start w:val="1"/>
      <w:numFmt w:val="decimal"/>
      <w:pStyle w:val="866"/>
      <w:isLgl w:val="false"/>
      <w:suff w:val="tab"/>
      <w:lvlText w:val="%1.%2.%3.%4.%5"/>
      <w:lvlJc w:val="left"/>
      <w:pPr>
        <w:pStyle w:val="861"/>
        <w:ind w:left="1008" w:hanging="1008"/>
        <w:tabs>
          <w:tab w:val="num" w:pos="0" w:leader="none"/>
        </w:tabs>
      </w:pPr>
    </w:lvl>
    <w:lvl w:ilvl="5">
      <w:start w:val="1"/>
      <w:numFmt w:val="decimal"/>
      <w:pStyle w:val="867"/>
      <w:isLgl w:val="false"/>
      <w:suff w:val="tab"/>
      <w:lvlText w:val="%1.%2.%3.%4.%5.%6"/>
      <w:lvlJc w:val="left"/>
      <w:pPr>
        <w:pStyle w:val="861"/>
        <w:ind w:left="1152" w:hanging="1152"/>
        <w:tabs>
          <w:tab w:val="num" w:pos="0" w:leader="none"/>
        </w:tabs>
      </w:pPr>
    </w:lvl>
    <w:lvl w:ilvl="6">
      <w:start w:val="1"/>
      <w:numFmt w:val="decimal"/>
      <w:pStyle w:val="868"/>
      <w:isLgl w:val="false"/>
      <w:suff w:val="tab"/>
      <w:lvlText w:val="%1.%2.%3.%4.%5.%6.%7"/>
      <w:lvlJc w:val="left"/>
      <w:pPr>
        <w:pStyle w:val="861"/>
        <w:ind w:left="1296" w:hanging="1296"/>
        <w:tabs>
          <w:tab w:val="num" w:pos="0" w:leader="none"/>
        </w:tabs>
      </w:pPr>
    </w:lvl>
    <w:lvl w:ilvl="7">
      <w:start w:val="1"/>
      <w:numFmt w:val="decimal"/>
      <w:pStyle w:val="869"/>
      <w:isLgl w:val="false"/>
      <w:suff w:val="tab"/>
      <w:lvlText w:val="%1.%2.%3.%4.%5.%6.%7.%8"/>
      <w:lvlJc w:val="left"/>
      <w:pPr>
        <w:pStyle w:val="861"/>
        <w:ind w:left="1440" w:hanging="1440"/>
        <w:tabs>
          <w:tab w:val="num" w:pos="0" w:leader="none"/>
        </w:tabs>
      </w:pPr>
    </w:lvl>
    <w:lvl w:ilvl="8">
      <w:start w:val="1"/>
      <w:numFmt w:val="decimal"/>
      <w:pStyle w:val="870"/>
      <w:isLgl w:val="false"/>
      <w:suff w:val="tab"/>
      <w:lvlText w:val="%1.%2.%3.%4.%5.%6.%7.%8.%9"/>
      <w:lvlJc w:val="left"/>
      <w:pPr>
        <w:pStyle w:val="861"/>
        <w:ind w:left="1584" w:hanging="1584"/>
        <w:tabs>
          <w:tab w:val="num" w:pos="0" w:leader="none"/>
        </w:tabs>
      </w:pPr>
    </w:lvl>
  </w:abstractNum>
  <w:abstractNum w:abstractNumId="13">
    <w:multiLevelType w:val="hybridMultilevel"/>
    <w:lvl w:ilvl="0">
      <w:start w:val="1"/>
      <w:numFmt w:val="decimal"/>
      <w:isLgl w:val="false"/>
      <w:suff w:val="tab"/>
      <w:lvlText w:val="%1"/>
      <w:lvlJc w:val="left"/>
      <w:pPr>
        <w:ind w:left="432" w:hanging="432"/>
      </w:pPr>
    </w:lvl>
    <w:lvl w:ilvl="1">
      <w:start w:val="1"/>
      <w:numFmt w:val="decimal"/>
      <w:isLgl w:val="false"/>
      <w:suff w:val="tab"/>
      <w:lvlText w:val="%1.%2."/>
      <w:lvlJc w:val="left"/>
      <w:pPr>
        <w:ind w:left="576" w:hanging="576"/>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864" w:hanging="864"/>
      </w:pPr>
    </w:lvl>
    <w:lvl w:ilvl="4">
      <w:start w:val="1"/>
      <w:numFmt w:val="decimal"/>
      <w:isLgl w:val="false"/>
      <w:suff w:val="tab"/>
      <w:lvlText w:val="%1.%2.%3.%4.%5."/>
      <w:lvlJc w:val="left"/>
      <w:pPr>
        <w:ind w:left="1008" w:hanging="1008"/>
      </w:pPr>
    </w:lvl>
    <w:lvl w:ilvl="5">
      <w:start w:val="1"/>
      <w:numFmt w:val="decimal"/>
      <w:isLgl w:val="false"/>
      <w:suff w:val="tab"/>
      <w:lvlText w:val="%1.%2.%3.%4.%5.%6."/>
      <w:lvlJc w:val="left"/>
      <w:pPr>
        <w:ind w:left="1152" w:hanging="1152"/>
      </w:pPr>
    </w:lvl>
    <w:lvl w:ilvl="6">
      <w:start w:val="1"/>
      <w:numFmt w:val="decimal"/>
      <w:isLgl w:val="false"/>
      <w:suff w:val="tab"/>
      <w:lvlText w:val="%1.%2.%3.%4.%5.%6.%7."/>
      <w:lvlJc w:val="left"/>
      <w:pPr>
        <w:ind w:left="1296" w:hanging="1296"/>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584" w:hanging="1584"/>
      </w:pPr>
    </w:lvl>
  </w:abstractNum>
  <w:abstractNum w:abstractNumId="14">
    <w:multiLevelType w:val="hybridMultilevel"/>
    <w:lvl w:ilvl="0">
      <w:start w:val="1"/>
      <w:numFmt w:val="decimal"/>
      <w:isLgl w:val="false"/>
      <w:suff w:val="tab"/>
      <w:lvlText w:val="%1."/>
      <w:lvlJc w:val="left"/>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pStyle w:val="862"/>
      <w:isLgl w:val="false"/>
      <w:suff w:val="tab"/>
      <w:lvlText w:val="%1"/>
      <w:lvlJc w:val="left"/>
      <w:pPr>
        <w:pStyle w:val="861"/>
        <w:ind w:left="432" w:hanging="432"/>
        <w:tabs>
          <w:tab w:val="num" w:pos="0" w:leader="none"/>
        </w:tabs>
      </w:pPr>
    </w:lvl>
    <w:lvl w:ilvl="1">
      <w:start w:val="1"/>
      <w:numFmt w:val="decimal"/>
      <w:pStyle w:val="863"/>
      <w:isLgl w:val="false"/>
      <w:suff w:val="tab"/>
      <w:lvlText w:val="%1.%2"/>
      <w:lvlJc w:val="left"/>
      <w:pPr>
        <w:pStyle w:val="861"/>
        <w:ind w:left="576" w:hanging="576"/>
        <w:tabs>
          <w:tab w:val="num" w:pos="0" w:leader="none"/>
        </w:tabs>
      </w:pPr>
    </w:lvl>
    <w:lvl w:ilvl="2">
      <w:start w:val="1"/>
      <w:numFmt w:val="decimal"/>
      <w:pStyle w:val="864"/>
      <w:isLgl w:val="false"/>
      <w:suff w:val="tab"/>
      <w:lvlText w:val="%1.%2.%3"/>
      <w:lvlJc w:val="left"/>
      <w:pPr>
        <w:pStyle w:val="861"/>
        <w:ind w:left="720" w:hanging="720"/>
        <w:tabs>
          <w:tab w:val="num" w:pos="0" w:leader="none"/>
        </w:tabs>
      </w:pPr>
    </w:lvl>
    <w:lvl w:ilvl="3">
      <w:start w:val="1"/>
      <w:numFmt w:val="decimal"/>
      <w:pStyle w:val="865"/>
      <w:isLgl w:val="false"/>
      <w:suff w:val="tab"/>
      <w:lvlText w:val="%1.%2.%3.%4"/>
      <w:lvlJc w:val="left"/>
      <w:pPr>
        <w:pStyle w:val="861"/>
        <w:ind w:left="864" w:hanging="864"/>
        <w:tabs>
          <w:tab w:val="num" w:pos="0" w:leader="none"/>
        </w:tabs>
      </w:pPr>
    </w:lvl>
    <w:lvl w:ilvl="4">
      <w:start w:val="1"/>
      <w:numFmt w:val="decimal"/>
      <w:pStyle w:val="866"/>
      <w:isLgl w:val="false"/>
      <w:suff w:val="tab"/>
      <w:lvlText w:val="%1.%2.%3.%4.%5"/>
      <w:lvlJc w:val="left"/>
      <w:pPr>
        <w:pStyle w:val="861"/>
        <w:ind w:left="1008" w:hanging="1008"/>
        <w:tabs>
          <w:tab w:val="num" w:pos="0" w:leader="none"/>
        </w:tabs>
      </w:pPr>
    </w:lvl>
    <w:lvl w:ilvl="5">
      <w:start w:val="1"/>
      <w:numFmt w:val="decimal"/>
      <w:pStyle w:val="867"/>
      <w:isLgl w:val="false"/>
      <w:suff w:val="tab"/>
      <w:lvlText w:val="%1.%2.%3.%4.%5.%6"/>
      <w:lvlJc w:val="left"/>
      <w:pPr>
        <w:pStyle w:val="861"/>
        <w:ind w:left="1152" w:hanging="1152"/>
        <w:tabs>
          <w:tab w:val="num" w:pos="0" w:leader="none"/>
        </w:tabs>
      </w:pPr>
    </w:lvl>
    <w:lvl w:ilvl="6">
      <w:start w:val="1"/>
      <w:numFmt w:val="decimal"/>
      <w:pStyle w:val="868"/>
      <w:isLgl w:val="false"/>
      <w:suff w:val="tab"/>
      <w:lvlText w:val="%1.%2.%3.%4.%5.%6.%7"/>
      <w:lvlJc w:val="left"/>
      <w:pPr>
        <w:pStyle w:val="861"/>
        <w:ind w:left="1296" w:hanging="1296"/>
        <w:tabs>
          <w:tab w:val="num" w:pos="0" w:leader="none"/>
        </w:tabs>
      </w:pPr>
    </w:lvl>
    <w:lvl w:ilvl="7">
      <w:start w:val="1"/>
      <w:numFmt w:val="decimal"/>
      <w:pStyle w:val="869"/>
      <w:isLgl w:val="false"/>
      <w:suff w:val="tab"/>
      <w:lvlText w:val="%1.%2.%3.%4.%5.%6.%7.%8"/>
      <w:lvlJc w:val="left"/>
      <w:pPr>
        <w:pStyle w:val="861"/>
        <w:ind w:left="1440" w:hanging="1440"/>
        <w:tabs>
          <w:tab w:val="num" w:pos="0" w:leader="none"/>
        </w:tabs>
      </w:pPr>
    </w:lvl>
    <w:lvl w:ilvl="8">
      <w:start w:val="1"/>
      <w:numFmt w:val="decimal"/>
      <w:pStyle w:val="870"/>
      <w:isLgl w:val="false"/>
      <w:suff w:val="tab"/>
      <w:lvlText w:val="%1.%2.%3.%4.%5.%6.%7.%8.%9"/>
      <w:lvlJc w:val="left"/>
      <w:pPr>
        <w:pStyle w:val="861"/>
        <w:ind w:left="1584" w:hanging="1584"/>
        <w:tabs>
          <w:tab w:val="num" w:pos="0" w:leader="none"/>
        </w:tabs>
      </w:pPr>
    </w:lvl>
  </w:abstractNum>
  <w:abstractNum w:abstractNumId="16">
    <w:multiLevelType w:val="hybridMultilevel"/>
    <w:lvl w:ilvl="0">
      <w:start w:val="1"/>
      <w:numFmt w:val="lowerLetter"/>
      <w:isLgl w:val="false"/>
      <w:suff w:val="tab"/>
      <w:lvlText w:val="%1)"/>
      <w:lvlJc w:val="left"/>
      <w:pPr>
        <w:pStyle w:val="861"/>
        <w:ind w:left="720" w:hanging="360"/>
        <w:tabs>
          <w:tab w:val="num" w:pos="0" w:leader="none"/>
        </w:tabs>
      </w:pPr>
      <w:rPr>
        <w:lang w:eastAsia="pt-BR"/>
      </w:rPr>
    </w:lvl>
    <w:lvl w:ilvl="1">
      <w:start w:val="1"/>
      <w:numFmt w:val="bullet"/>
      <w:isLgl w:val="false"/>
      <w:suff w:val="tab"/>
      <w:lvlText w:val="o"/>
      <w:lvlJc w:val="left"/>
      <w:pPr>
        <w:ind w:left="1440" w:hanging="360"/>
      </w:pPr>
      <w:rPr>
        <w:rFonts w:hint="default" w:ascii="Courier New" w:hAnsi="Courier New" w:eastAsia="Courier New" w:cs="Courier New"/>
      </w:rPr>
    </w:lvl>
    <w:lvl w:ilvl="2">
      <w:start w:val="1"/>
      <w:numFmt w:val="bullet"/>
      <w:isLgl w:val="false"/>
      <w:suff w:val="tab"/>
      <w:lvlText w:val="§"/>
      <w:lvlJc w:val="left"/>
      <w:pPr>
        <w:ind w:left="2160" w:hanging="360"/>
      </w:pPr>
      <w:rPr>
        <w:rFonts w:hint="default" w:ascii="Wingdings" w:hAnsi="Wingdings" w:eastAsia="Wingdings" w:cs="Wingdings"/>
      </w:rPr>
    </w:lvl>
    <w:lvl w:ilvl="3">
      <w:start w:val="1"/>
      <w:numFmt w:val="bullet"/>
      <w:isLgl w:val="false"/>
      <w:suff w:val="tab"/>
      <w:lvlText w:val="·"/>
      <w:lvlJc w:val="left"/>
      <w:pPr>
        <w:ind w:left="2880" w:hanging="360"/>
      </w:pPr>
      <w:rPr>
        <w:rFonts w:hint="default" w:ascii="Symbol" w:hAnsi="Symbol" w:eastAsia="Symbol" w:cs="Symbol"/>
      </w:rPr>
    </w:lvl>
    <w:lvl w:ilvl="4">
      <w:start w:val="1"/>
      <w:numFmt w:val="bullet"/>
      <w:isLgl w:val="false"/>
      <w:suff w:val="tab"/>
      <w:lvlText w:val="o"/>
      <w:lvlJc w:val="left"/>
      <w:pPr>
        <w:ind w:left="3600" w:hanging="360"/>
      </w:pPr>
      <w:rPr>
        <w:rFonts w:hint="default" w:ascii="Courier New" w:hAnsi="Courier New" w:eastAsia="Courier New" w:cs="Courier New"/>
      </w:rPr>
    </w:lvl>
    <w:lvl w:ilvl="5">
      <w:start w:val="1"/>
      <w:numFmt w:val="bullet"/>
      <w:isLgl w:val="false"/>
      <w:suff w:val="tab"/>
      <w:lvlText w:val="§"/>
      <w:lvlJc w:val="left"/>
      <w:pPr>
        <w:ind w:left="4320" w:hanging="360"/>
      </w:pPr>
      <w:rPr>
        <w:rFonts w:hint="default" w:ascii="Wingdings" w:hAnsi="Wingdings" w:eastAsia="Wingdings" w:cs="Wingdings"/>
      </w:rPr>
    </w:lvl>
    <w:lvl w:ilvl="6">
      <w:start w:val="1"/>
      <w:numFmt w:val="bullet"/>
      <w:isLgl w:val="false"/>
      <w:suff w:val="tab"/>
      <w:lvlText w:val="·"/>
      <w:lvlJc w:val="left"/>
      <w:pPr>
        <w:ind w:left="5040" w:hanging="360"/>
      </w:pPr>
      <w:rPr>
        <w:rFonts w:hint="default" w:ascii="Symbol" w:hAnsi="Symbol" w:eastAsia="Symbol" w:cs="Symbol"/>
      </w:rPr>
    </w:lvl>
    <w:lvl w:ilvl="7">
      <w:start w:val="1"/>
      <w:numFmt w:val="bullet"/>
      <w:isLgl w:val="false"/>
      <w:suff w:val="tab"/>
      <w:lvlText w:val="o"/>
      <w:lvlJc w:val="left"/>
      <w:pPr>
        <w:ind w:left="5760" w:hanging="360"/>
      </w:pPr>
      <w:rPr>
        <w:rFonts w:hint="default" w:ascii="Courier New" w:hAnsi="Courier New" w:eastAsia="Courier New" w:cs="Courier New"/>
      </w:rPr>
    </w:lvl>
    <w:lvl w:ilvl="8">
      <w:start w:val="1"/>
      <w:numFmt w:val="bullet"/>
      <w:isLgl w:val="false"/>
      <w:suff w:val="tab"/>
      <w:lvlText w:val="§"/>
      <w:lvlJc w:val="left"/>
      <w:pPr>
        <w:ind w:left="6480" w:hanging="360"/>
      </w:pPr>
      <w:rPr>
        <w:rFonts w:hint="default" w:ascii="Wingdings" w:hAnsi="Wingdings" w:eastAsia="Wingdings" w:cs="Wingdings"/>
      </w:rPr>
    </w:lvl>
  </w:abstractNum>
  <w:abstractNum w:abstractNumId="17">
    <w:multiLevelType w:val="hybridMultilevel"/>
    <w:lvl w:ilvl="0">
      <w:start w:val="1"/>
      <w:numFmt w:val="upp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8">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82">
    <w:name w:val="Heading 1"/>
    <w:basedOn w:val="861"/>
    <w:next w:val="861"/>
    <w:link w:val="683"/>
    <w:uiPriority w:val="9"/>
    <w:qFormat/>
    <w:pPr>
      <w:keepLines/>
      <w:keepNext/>
      <w:spacing w:before="480" w:after="200"/>
      <w:outlineLvl w:val="0"/>
    </w:pPr>
    <w:rPr>
      <w:rFonts w:ascii="Arial" w:hAnsi="Arial" w:eastAsia="Arial" w:cs="Arial"/>
      <w:sz w:val="40"/>
      <w:szCs w:val="40"/>
    </w:rPr>
  </w:style>
  <w:style w:type="character" w:styleId="683">
    <w:name w:val="Heading 1 Char"/>
    <w:link w:val="682"/>
    <w:uiPriority w:val="9"/>
    <w:rPr>
      <w:rFonts w:ascii="Arial" w:hAnsi="Arial" w:eastAsia="Arial" w:cs="Arial"/>
      <w:sz w:val="40"/>
      <w:szCs w:val="40"/>
    </w:rPr>
  </w:style>
  <w:style w:type="paragraph" w:styleId="684">
    <w:name w:val="Heading 2"/>
    <w:basedOn w:val="861"/>
    <w:next w:val="861"/>
    <w:link w:val="685"/>
    <w:uiPriority w:val="9"/>
    <w:unhideWhenUsed/>
    <w:qFormat/>
    <w:pPr>
      <w:keepLines/>
      <w:keepNext/>
      <w:spacing w:before="360" w:after="200"/>
      <w:outlineLvl w:val="1"/>
    </w:pPr>
    <w:rPr>
      <w:rFonts w:ascii="Arial" w:hAnsi="Arial" w:eastAsia="Arial" w:cs="Arial"/>
      <w:sz w:val="34"/>
    </w:rPr>
  </w:style>
  <w:style w:type="character" w:styleId="685">
    <w:name w:val="Heading 2 Char"/>
    <w:link w:val="684"/>
    <w:uiPriority w:val="9"/>
    <w:rPr>
      <w:rFonts w:ascii="Arial" w:hAnsi="Arial" w:eastAsia="Arial" w:cs="Arial"/>
      <w:sz w:val="34"/>
    </w:rPr>
  </w:style>
  <w:style w:type="paragraph" w:styleId="686">
    <w:name w:val="Heading 3"/>
    <w:basedOn w:val="861"/>
    <w:next w:val="861"/>
    <w:link w:val="687"/>
    <w:uiPriority w:val="9"/>
    <w:unhideWhenUsed/>
    <w:qFormat/>
    <w:pPr>
      <w:keepLines/>
      <w:keepNext/>
      <w:spacing w:before="320" w:after="200"/>
      <w:outlineLvl w:val="2"/>
    </w:pPr>
    <w:rPr>
      <w:rFonts w:ascii="Arial" w:hAnsi="Arial" w:eastAsia="Arial" w:cs="Arial"/>
      <w:sz w:val="30"/>
      <w:szCs w:val="30"/>
    </w:rPr>
  </w:style>
  <w:style w:type="character" w:styleId="687">
    <w:name w:val="Heading 3 Char"/>
    <w:link w:val="686"/>
    <w:uiPriority w:val="9"/>
    <w:rPr>
      <w:rFonts w:ascii="Arial" w:hAnsi="Arial" w:eastAsia="Arial" w:cs="Arial"/>
      <w:sz w:val="30"/>
      <w:szCs w:val="30"/>
    </w:rPr>
  </w:style>
  <w:style w:type="paragraph" w:styleId="688">
    <w:name w:val="Heading 4"/>
    <w:basedOn w:val="861"/>
    <w:next w:val="861"/>
    <w:link w:val="689"/>
    <w:uiPriority w:val="9"/>
    <w:unhideWhenUsed/>
    <w:qFormat/>
    <w:pPr>
      <w:keepLines/>
      <w:keepNext/>
      <w:spacing w:before="320" w:after="200"/>
      <w:outlineLvl w:val="3"/>
    </w:pPr>
    <w:rPr>
      <w:rFonts w:ascii="Arial" w:hAnsi="Arial" w:eastAsia="Arial" w:cs="Arial"/>
      <w:b/>
      <w:bCs/>
      <w:sz w:val="26"/>
      <w:szCs w:val="26"/>
    </w:rPr>
  </w:style>
  <w:style w:type="character" w:styleId="689">
    <w:name w:val="Heading 4 Char"/>
    <w:link w:val="688"/>
    <w:uiPriority w:val="9"/>
    <w:rPr>
      <w:rFonts w:ascii="Arial" w:hAnsi="Arial" w:eastAsia="Arial" w:cs="Arial"/>
      <w:b/>
      <w:bCs/>
      <w:sz w:val="26"/>
      <w:szCs w:val="26"/>
    </w:rPr>
  </w:style>
  <w:style w:type="paragraph" w:styleId="690">
    <w:name w:val="Heading 5"/>
    <w:basedOn w:val="861"/>
    <w:next w:val="861"/>
    <w:link w:val="691"/>
    <w:uiPriority w:val="9"/>
    <w:unhideWhenUsed/>
    <w:qFormat/>
    <w:pPr>
      <w:keepLines/>
      <w:keepNext/>
      <w:spacing w:before="320" w:after="200"/>
      <w:outlineLvl w:val="4"/>
    </w:pPr>
    <w:rPr>
      <w:rFonts w:ascii="Arial" w:hAnsi="Arial" w:eastAsia="Arial" w:cs="Arial"/>
      <w:b/>
      <w:bCs/>
      <w:sz w:val="24"/>
      <w:szCs w:val="24"/>
    </w:rPr>
  </w:style>
  <w:style w:type="character" w:styleId="691">
    <w:name w:val="Heading 5 Char"/>
    <w:link w:val="690"/>
    <w:uiPriority w:val="9"/>
    <w:rPr>
      <w:rFonts w:ascii="Arial" w:hAnsi="Arial" w:eastAsia="Arial" w:cs="Arial"/>
      <w:b/>
      <w:bCs/>
      <w:sz w:val="24"/>
      <w:szCs w:val="24"/>
    </w:rPr>
  </w:style>
  <w:style w:type="paragraph" w:styleId="692">
    <w:name w:val="Heading 6"/>
    <w:basedOn w:val="861"/>
    <w:next w:val="861"/>
    <w:link w:val="693"/>
    <w:uiPriority w:val="9"/>
    <w:unhideWhenUsed/>
    <w:qFormat/>
    <w:pPr>
      <w:keepLines/>
      <w:keepNext/>
      <w:spacing w:before="320" w:after="200"/>
      <w:outlineLvl w:val="5"/>
    </w:pPr>
    <w:rPr>
      <w:rFonts w:ascii="Arial" w:hAnsi="Arial" w:eastAsia="Arial" w:cs="Arial"/>
      <w:b/>
      <w:bCs/>
      <w:sz w:val="22"/>
      <w:szCs w:val="22"/>
    </w:rPr>
  </w:style>
  <w:style w:type="character" w:styleId="693">
    <w:name w:val="Heading 6 Char"/>
    <w:link w:val="692"/>
    <w:uiPriority w:val="9"/>
    <w:rPr>
      <w:rFonts w:ascii="Arial" w:hAnsi="Arial" w:eastAsia="Arial" w:cs="Arial"/>
      <w:b/>
      <w:bCs/>
      <w:sz w:val="22"/>
      <w:szCs w:val="22"/>
    </w:rPr>
  </w:style>
  <w:style w:type="paragraph" w:styleId="694">
    <w:name w:val="Heading 7"/>
    <w:basedOn w:val="861"/>
    <w:next w:val="861"/>
    <w:link w:val="695"/>
    <w:uiPriority w:val="9"/>
    <w:unhideWhenUsed/>
    <w:qFormat/>
    <w:pPr>
      <w:keepLines/>
      <w:keepNext/>
      <w:spacing w:before="320" w:after="200"/>
      <w:outlineLvl w:val="6"/>
    </w:pPr>
    <w:rPr>
      <w:rFonts w:ascii="Arial" w:hAnsi="Arial" w:eastAsia="Arial" w:cs="Arial"/>
      <w:b/>
      <w:bCs/>
      <w:i/>
      <w:iCs/>
      <w:sz w:val="22"/>
      <w:szCs w:val="22"/>
    </w:rPr>
  </w:style>
  <w:style w:type="character" w:styleId="695">
    <w:name w:val="Heading 7 Char"/>
    <w:link w:val="694"/>
    <w:uiPriority w:val="9"/>
    <w:rPr>
      <w:rFonts w:ascii="Arial" w:hAnsi="Arial" w:eastAsia="Arial" w:cs="Arial"/>
      <w:b/>
      <w:bCs/>
      <w:i/>
      <w:iCs/>
      <w:sz w:val="22"/>
      <w:szCs w:val="22"/>
    </w:rPr>
  </w:style>
  <w:style w:type="paragraph" w:styleId="696">
    <w:name w:val="Heading 8"/>
    <w:basedOn w:val="861"/>
    <w:next w:val="861"/>
    <w:link w:val="697"/>
    <w:uiPriority w:val="9"/>
    <w:unhideWhenUsed/>
    <w:qFormat/>
    <w:pPr>
      <w:keepLines/>
      <w:keepNext/>
      <w:spacing w:before="320" w:after="200"/>
      <w:outlineLvl w:val="7"/>
    </w:pPr>
    <w:rPr>
      <w:rFonts w:ascii="Arial" w:hAnsi="Arial" w:eastAsia="Arial" w:cs="Arial"/>
      <w:i/>
      <w:iCs/>
      <w:sz w:val="22"/>
      <w:szCs w:val="22"/>
    </w:rPr>
  </w:style>
  <w:style w:type="character" w:styleId="697">
    <w:name w:val="Heading 8 Char"/>
    <w:link w:val="696"/>
    <w:uiPriority w:val="9"/>
    <w:rPr>
      <w:rFonts w:ascii="Arial" w:hAnsi="Arial" w:eastAsia="Arial" w:cs="Arial"/>
      <w:i/>
      <w:iCs/>
      <w:sz w:val="22"/>
      <w:szCs w:val="22"/>
    </w:rPr>
  </w:style>
  <w:style w:type="paragraph" w:styleId="698">
    <w:name w:val="Heading 9"/>
    <w:basedOn w:val="861"/>
    <w:next w:val="861"/>
    <w:link w:val="699"/>
    <w:uiPriority w:val="9"/>
    <w:unhideWhenUsed/>
    <w:qFormat/>
    <w:pPr>
      <w:keepLines/>
      <w:keepNext/>
      <w:spacing w:before="320" w:after="200"/>
      <w:outlineLvl w:val="8"/>
    </w:pPr>
    <w:rPr>
      <w:rFonts w:ascii="Arial" w:hAnsi="Arial" w:eastAsia="Arial" w:cs="Arial"/>
      <w:i/>
      <w:iCs/>
      <w:sz w:val="21"/>
      <w:szCs w:val="21"/>
    </w:rPr>
  </w:style>
  <w:style w:type="character" w:styleId="699">
    <w:name w:val="Heading 9 Char"/>
    <w:link w:val="698"/>
    <w:uiPriority w:val="9"/>
    <w:rPr>
      <w:rFonts w:ascii="Arial" w:hAnsi="Arial" w:eastAsia="Arial" w:cs="Arial"/>
      <w:i/>
      <w:iCs/>
      <w:sz w:val="21"/>
      <w:szCs w:val="21"/>
    </w:rPr>
  </w:style>
  <w:style w:type="paragraph" w:styleId="700">
    <w:name w:val="List Paragraph"/>
    <w:basedOn w:val="861"/>
    <w:uiPriority w:val="34"/>
    <w:qFormat/>
    <w:pPr>
      <w:contextualSpacing/>
      <w:ind w:left="720"/>
    </w:pPr>
  </w:style>
  <w:style w:type="paragraph" w:styleId="701">
    <w:name w:val="No Spacing"/>
    <w:uiPriority w:val="1"/>
    <w:qFormat/>
    <w:pPr>
      <w:spacing w:before="0" w:after="0" w:line="240" w:lineRule="auto"/>
    </w:pPr>
  </w:style>
  <w:style w:type="paragraph" w:styleId="702">
    <w:name w:val="Title"/>
    <w:basedOn w:val="861"/>
    <w:next w:val="861"/>
    <w:link w:val="703"/>
    <w:uiPriority w:val="10"/>
    <w:qFormat/>
    <w:pPr>
      <w:contextualSpacing/>
      <w:spacing w:before="300" w:after="200"/>
    </w:pPr>
    <w:rPr>
      <w:sz w:val="48"/>
      <w:szCs w:val="48"/>
    </w:rPr>
  </w:style>
  <w:style w:type="character" w:styleId="703">
    <w:name w:val="Title Char"/>
    <w:link w:val="702"/>
    <w:uiPriority w:val="10"/>
    <w:rPr>
      <w:sz w:val="48"/>
      <w:szCs w:val="48"/>
    </w:rPr>
  </w:style>
  <w:style w:type="paragraph" w:styleId="704">
    <w:name w:val="Subtitle"/>
    <w:basedOn w:val="861"/>
    <w:next w:val="861"/>
    <w:link w:val="705"/>
    <w:uiPriority w:val="11"/>
    <w:qFormat/>
    <w:pPr>
      <w:spacing w:before="200" w:after="200"/>
    </w:pPr>
    <w:rPr>
      <w:sz w:val="24"/>
      <w:szCs w:val="24"/>
    </w:rPr>
  </w:style>
  <w:style w:type="character" w:styleId="705">
    <w:name w:val="Subtitle Char"/>
    <w:link w:val="704"/>
    <w:uiPriority w:val="11"/>
    <w:rPr>
      <w:sz w:val="24"/>
      <w:szCs w:val="24"/>
    </w:rPr>
  </w:style>
  <w:style w:type="paragraph" w:styleId="706">
    <w:name w:val="Quote"/>
    <w:basedOn w:val="861"/>
    <w:next w:val="861"/>
    <w:link w:val="707"/>
    <w:uiPriority w:val="29"/>
    <w:qFormat/>
    <w:pPr>
      <w:ind w:left="720" w:right="720"/>
    </w:pPr>
    <w:rPr>
      <w:i/>
    </w:rPr>
  </w:style>
  <w:style w:type="character" w:styleId="707">
    <w:name w:val="Quote Char"/>
    <w:link w:val="706"/>
    <w:uiPriority w:val="29"/>
    <w:rPr>
      <w:i/>
    </w:rPr>
  </w:style>
  <w:style w:type="paragraph" w:styleId="708">
    <w:name w:val="Intense Quote"/>
    <w:basedOn w:val="861"/>
    <w:next w:val="861"/>
    <w:link w:val="70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9">
    <w:name w:val="Intense Quote Char"/>
    <w:link w:val="708"/>
    <w:uiPriority w:val="30"/>
    <w:rPr>
      <w:i/>
    </w:rPr>
  </w:style>
  <w:style w:type="paragraph" w:styleId="710">
    <w:name w:val="Header"/>
    <w:basedOn w:val="861"/>
    <w:link w:val="711"/>
    <w:uiPriority w:val="99"/>
    <w:unhideWhenUsed/>
    <w:pPr>
      <w:spacing w:after="0" w:line="240" w:lineRule="auto"/>
      <w:tabs>
        <w:tab w:val="center" w:pos="7143" w:leader="none"/>
        <w:tab w:val="right" w:pos="14287" w:leader="none"/>
      </w:tabs>
    </w:pPr>
  </w:style>
  <w:style w:type="character" w:styleId="711">
    <w:name w:val="Header Char"/>
    <w:link w:val="710"/>
    <w:uiPriority w:val="99"/>
  </w:style>
  <w:style w:type="paragraph" w:styleId="712">
    <w:name w:val="Footer"/>
    <w:basedOn w:val="861"/>
    <w:link w:val="715"/>
    <w:uiPriority w:val="99"/>
    <w:unhideWhenUsed/>
    <w:pPr>
      <w:spacing w:after="0" w:line="240" w:lineRule="auto"/>
      <w:tabs>
        <w:tab w:val="center" w:pos="7143" w:leader="none"/>
        <w:tab w:val="right" w:pos="14287" w:leader="none"/>
      </w:tabs>
    </w:pPr>
  </w:style>
  <w:style w:type="character" w:styleId="713">
    <w:name w:val="Footer Char"/>
    <w:link w:val="712"/>
    <w:uiPriority w:val="99"/>
  </w:style>
  <w:style w:type="paragraph" w:styleId="714">
    <w:name w:val="Caption"/>
    <w:basedOn w:val="861"/>
    <w:next w:val="861"/>
    <w:uiPriority w:val="35"/>
    <w:semiHidden/>
    <w:unhideWhenUsed/>
    <w:qFormat/>
    <w:pPr>
      <w:spacing w:line="276" w:lineRule="auto"/>
    </w:pPr>
    <w:rPr>
      <w:b/>
      <w:bCs/>
      <w:color w:val="4f81bd" w:themeColor="accent1"/>
      <w:sz w:val="18"/>
      <w:szCs w:val="18"/>
    </w:rPr>
  </w:style>
  <w:style w:type="character" w:styleId="715">
    <w:name w:val="Caption Char"/>
    <w:basedOn w:val="714"/>
    <w:link w:val="712"/>
    <w:uiPriority w:val="99"/>
  </w:style>
  <w:style w:type="table" w:styleId="716">
    <w:name w:val="Table Grid"/>
    <w:basedOn w:val="860"/>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17">
    <w:name w:val="Table Grid Light"/>
    <w:basedOn w:val="86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8">
    <w:name w:val="Plain Table 1"/>
    <w:basedOn w:val="86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9">
    <w:name w:val="Plain Table 2"/>
    <w:basedOn w:val="86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20">
    <w:name w:val="Plain Table 3"/>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21">
    <w:name w:val="Plain Table 4"/>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22">
    <w:name w:val="Plain Table 5"/>
    <w:basedOn w:val="86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23">
    <w:name w:val="Grid Table 1 Light"/>
    <w:basedOn w:val="86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24">
    <w:name w:val="Grid Table 1 Light - Accent 1"/>
    <w:basedOn w:val="86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5">
    <w:name w:val="Grid Table 1 Light - Accent 2"/>
    <w:basedOn w:val="86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6">
    <w:name w:val="Grid Table 1 Light - Accent 3"/>
    <w:basedOn w:val="86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7">
    <w:name w:val="Grid Table 1 Light - Accent 4"/>
    <w:basedOn w:val="86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8">
    <w:name w:val="Grid Table 1 Light - Accent 5"/>
    <w:basedOn w:val="86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9">
    <w:name w:val="Grid Table 1 Light - Accent 6"/>
    <w:basedOn w:val="86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30">
    <w:name w:val="Grid Table 2"/>
    <w:basedOn w:val="8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31">
    <w:name w:val="Grid Table 2 - Accent 1"/>
    <w:basedOn w:val="86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32">
    <w:name w:val="Grid Table 2 - Accent 2"/>
    <w:basedOn w:val="86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33">
    <w:name w:val="Grid Table 2 - Accent 3"/>
    <w:basedOn w:val="86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34">
    <w:name w:val="Grid Table 2 - Accent 4"/>
    <w:basedOn w:val="86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5">
    <w:name w:val="Grid Table 2 - Accent 5"/>
    <w:basedOn w:val="86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6">
    <w:name w:val="Grid Table 2 - Accent 6"/>
    <w:basedOn w:val="86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7">
    <w:name w:val="Grid Table 3"/>
    <w:basedOn w:val="86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1"/>
    <w:basedOn w:val="86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3 - Accent 2"/>
    <w:basedOn w:val="86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0">
    <w:name w:val="Grid Table 3 - Accent 3"/>
    <w:basedOn w:val="86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1">
    <w:name w:val="Grid Table 3 - Accent 4"/>
    <w:basedOn w:val="86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2">
    <w:name w:val="Grid Table 3 - Accent 5"/>
    <w:basedOn w:val="86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3">
    <w:name w:val="Grid Table 3 - Accent 6"/>
    <w:basedOn w:val="86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4">
    <w:name w:val="Grid Table 4"/>
    <w:basedOn w:val="86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5">
    <w:name w:val="Grid Table 4 - Accent 1"/>
    <w:basedOn w:val="86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6">
    <w:name w:val="Grid Table 4 - Accent 2"/>
    <w:basedOn w:val="86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7">
    <w:name w:val="Grid Table 4 - Accent 3"/>
    <w:basedOn w:val="86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8">
    <w:name w:val="Grid Table 4 - Accent 4"/>
    <w:basedOn w:val="86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9">
    <w:name w:val="Grid Table 4 - Accent 5"/>
    <w:basedOn w:val="86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50">
    <w:name w:val="Grid Table 4 - Accent 6"/>
    <w:basedOn w:val="86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51">
    <w:name w:val="Grid Table 5 Dark"/>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52">
    <w:name w:val="Grid Table 5 Dark- Accent 1"/>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753">
    <w:name w:val="Grid Table 5 Dark - Accent 2"/>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754">
    <w:name w:val="Grid Table 5 Dark - Accent 3"/>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755">
    <w:name w:val="Grid Table 5 Dark- Accent 4"/>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756">
    <w:name w:val="Grid Table 5 Dark - Accent 5"/>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757">
    <w:name w:val="Grid Table 5 Dark - Accent 6"/>
    <w:basedOn w:val="86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758">
    <w:name w:val="Grid Table 6 Colorful"/>
    <w:basedOn w:val="86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9">
    <w:name w:val="Grid Table 6 Colorful - Accent 1"/>
    <w:basedOn w:val="86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760">
    <w:name w:val="Grid Table 6 Colorful - Accent 2"/>
    <w:basedOn w:val="86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761">
    <w:name w:val="Grid Table 6 Colorful - Accent 3"/>
    <w:basedOn w:val="86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762">
    <w:name w:val="Grid Table 6 Colorful - Accent 4"/>
    <w:basedOn w:val="86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763">
    <w:name w:val="Grid Table 6 Colorful - Accent 5"/>
    <w:basedOn w:val="86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4">
    <w:name w:val="Grid Table 6 Colorful - Accent 6"/>
    <w:basedOn w:val="86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765">
    <w:name w:val="Grid Table 7 Colorful"/>
    <w:basedOn w:val="86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6">
    <w:name w:val="Grid Table 7 Colorful - Accent 1"/>
    <w:basedOn w:val="86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7">
    <w:name w:val="Grid Table 7 Colorful - Accent 2"/>
    <w:basedOn w:val="86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8">
    <w:name w:val="Grid Table 7 Colorful - Accent 3"/>
    <w:basedOn w:val="86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9">
    <w:name w:val="Grid Table 7 Colorful - Accent 4"/>
    <w:basedOn w:val="86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70">
    <w:name w:val="Grid Table 7 Colorful - Accent 5"/>
    <w:basedOn w:val="86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71">
    <w:name w:val="Grid Table 7 Colorful - Accent 6"/>
    <w:basedOn w:val="86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72">
    <w:name w:val="List Table 1 Light"/>
    <w:basedOn w:val="86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73">
    <w:name w:val="List Table 1 Light - Accent 1"/>
    <w:basedOn w:val="860"/>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74">
    <w:name w:val="List Table 1 Light - Accent 2"/>
    <w:basedOn w:val="860"/>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5">
    <w:name w:val="List Table 1 Light - Accent 3"/>
    <w:basedOn w:val="860"/>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6">
    <w:name w:val="List Table 1 Light - Accent 4"/>
    <w:basedOn w:val="860"/>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7">
    <w:name w:val="List Table 1 Light - Accent 5"/>
    <w:basedOn w:val="860"/>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8">
    <w:name w:val="List Table 1 Light - Accent 6"/>
    <w:basedOn w:val="860"/>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9">
    <w:name w:val="List Table 2"/>
    <w:basedOn w:val="86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80">
    <w:name w:val="List Table 2 - Accent 1"/>
    <w:basedOn w:val="86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81">
    <w:name w:val="List Table 2 - Accent 2"/>
    <w:basedOn w:val="86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82">
    <w:name w:val="List Table 2 - Accent 3"/>
    <w:basedOn w:val="86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83">
    <w:name w:val="List Table 2 - Accent 4"/>
    <w:basedOn w:val="86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84">
    <w:name w:val="List Table 2 - Accent 5"/>
    <w:basedOn w:val="86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5">
    <w:name w:val="List Table 2 - Accent 6"/>
    <w:basedOn w:val="86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6">
    <w:name w:val="List Table 3"/>
    <w:basedOn w:val="8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7">
    <w:name w:val="List Table 3 - Accent 1"/>
    <w:basedOn w:val="86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88">
    <w:name w:val="List Table 3 - Accent 2"/>
    <w:basedOn w:val="86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789">
    <w:name w:val="List Table 3 - Accent 3"/>
    <w:basedOn w:val="86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790">
    <w:name w:val="List Table 3 - Accent 4"/>
    <w:basedOn w:val="86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791">
    <w:name w:val="List Table 3 - Accent 5"/>
    <w:basedOn w:val="86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792">
    <w:name w:val="List Table 3 - Accent 6"/>
    <w:basedOn w:val="86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793">
    <w:name w:val="List Table 4"/>
    <w:basedOn w:val="86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94">
    <w:name w:val="List Table 4 - Accent 1"/>
    <w:basedOn w:val="86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795">
    <w:name w:val="List Table 4 - Accent 2"/>
    <w:basedOn w:val="86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796">
    <w:name w:val="List Table 4 - Accent 3"/>
    <w:basedOn w:val="86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797">
    <w:name w:val="List Table 4 - Accent 4"/>
    <w:basedOn w:val="86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798">
    <w:name w:val="List Table 4 - Accent 5"/>
    <w:basedOn w:val="86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799">
    <w:name w:val="List Table 4 - Accent 6"/>
    <w:basedOn w:val="86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00">
    <w:name w:val="List Table 5 Dark"/>
    <w:basedOn w:val="86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1"/>
    <w:basedOn w:val="86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5 Dark - Accent 2"/>
    <w:basedOn w:val="86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3">
    <w:name w:val="List Table 5 Dark - Accent 3"/>
    <w:basedOn w:val="86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4">
    <w:name w:val="List Table 5 Dark - Accent 4"/>
    <w:basedOn w:val="86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5">
    <w:name w:val="List Table 5 Dark - Accent 5"/>
    <w:basedOn w:val="86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6">
    <w:name w:val="List Table 5 Dark - Accent 6"/>
    <w:basedOn w:val="86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7">
    <w:name w:val="List Table 6 Colorful"/>
    <w:basedOn w:val="86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8">
    <w:name w:val="List Table 6 Colorful - Accent 1"/>
    <w:basedOn w:val="86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09">
    <w:name w:val="List Table 6 Colorful - Accent 2"/>
    <w:basedOn w:val="86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10">
    <w:name w:val="List Table 6 Colorful - Accent 3"/>
    <w:basedOn w:val="86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11">
    <w:name w:val="List Table 6 Colorful - Accent 4"/>
    <w:basedOn w:val="86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12">
    <w:name w:val="List Table 6 Colorful - Accent 5"/>
    <w:basedOn w:val="86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13">
    <w:name w:val="List Table 6 Colorful - Accent 6"/>
    <w:basedOn w:val="86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14">
    <w:name w:val="List Table 7 Colorful"/>
    <w:basedOn w:val="86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5">
    <w:name w:val="List Table 7 Colorful - Accent 1"/>
    <w:basedOn w:val="86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16">
    <w:name w:val="List Table 7 Colorful - Accent 2"/>
    <w:basedOn w:val="86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17">
    <w:name w:val="List Table 7 Colorful - Accent 3"/>
    <w:basedOn w:val="86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18">
    <w:name w:val="List Table 7 Colorful - Accent 4"/>
    <w:basedOn w:val="86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19">
    <w:name w:val="List Table 7 Colorful - Accent 5"/>
    <w:basedOn w:val="86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20">
    <w:name w:val="List Table 7 Colorful - Accent 6"/>
    <w:basedOn w:val="86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21">
    <w:name w:val="Lined - Accent"/>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2">
    <w:name w:val="Lined - Accent 1"/>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23">
    <w:name w:val="Lined - Accent 2"/>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24">
    <w:name w:val="Lined - Accent 3"/>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25">
    <w:name w:val="Lined - Accent 4"/>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26">
    <w:name w:val="Lined - Accent 5"/>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27">
    <w:name w:val="Lined - Accent 6"/>
    <w:basedOn w:val="86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28">
    <w:name w:val="Bordered &amp; Lined - Accent"/>
    <w:basedOn w:val="86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9">
    <w:name w:val="Bordered &amp; Lined - Accent 1"/>
    <w:basedOn w:val="86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30">
    <w:name w:val="Bordered &amp; Lined - Accent 2"/>
    <w:basedOn w:val="86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31">
    <w:name w:val="Bordered &amp; Lined - Accent 3"/>
    <w:basedOn w:val="86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32">
    <w:name w:val="Bordered &amp; Lined - Accent 4"/>
    <w:basedOn w:val="86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33">
    <w:name w:val="Bordered &amp; Lined - Accent 5"/>
    <w:basedOn w:val="86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34">
    <w:name w:val="Bordered &amp; Lined - Accent 6"/>
    <w:basedOn w:val="86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35">
    <w:name w:val="Bordered"/>
    <w:basedOn w:val="86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6">
    <w:name w:val="Bordered - Accent 1"/>
    <w:basedOn w:val="86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7">
    <w:name w:val="Bordered - Accent 2"/>
    <w:basedOn w:val="86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8">
    <w:name w:val="Bordered - Accent 3"/>
    <w:basedOn w:val="86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9">
    <w:name w:val="Bordered - Accent 4"/>
    <w:basedOn w:val="86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40">
    <w:name w:val="Bordered - Accent 5"/>
    <w:basedOn w:val="86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41">
    <w:name w:val="Bordered - Accent 6"/>
    <w:basedOn w:val="86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42">
    <w:name w:val="Hyperlink"/>
    <w:uiPriority w:val="99"/>
    <w:unhideWhenUsed/>
    <w:rPr>
      <w:color w:val="0000ff" w:themeColor="hyperlink"/>
      <w:u w:val="single"/>
    </w:rPr>
  </w:style>
  <w:style w:type="paragraph" w:styleId="843">
    <w:name w:val="footnote text"/>
    <w:basedOn w:val="861"/>
    <w:link w:val="844"/>
    <w:uiPriority w:val="99"/>
    <w:semiHidden/>
    <w:unhideWhenUsed/>
    <w:pPr>
      <w:spacing w:after="40" w:line="240" w:lineRule="auto"/>
    </w:pPr>
    <w:rPr>
      <w:sz w:val="18"/>
    </w:rPr>
  </w:style>
  <w:style w:type="character" w:styleId="844">
    <w:name w:val="Footnote Text Char"/>
    <w:link w:val="843"/>
    <w:uiPriority w:val="99"/>
    <w:rPr>
      <w:sz w:val="18"/>
    </w:rPr>
  </w:style>
  <w:style w:type="character" w:styleId="845">
    <w:name w:val="footnote reference"/>
    <w:uiPriority w:val="99"/>
    <w:unhideWhenUsed/>
    <w:rPr>
      <w:vertAlign w:val="superscript"/>
    </w:rPr>
  </w:style>
  <w:style w:type="paragraph" w:styleId="846">
    <w:name w:val="endnote text"/>
    <w:basedOn w:val="861"/>
    <w:link w:val="847"/>
    <w:uiPriority w:val="99"/>
    <w:semiHidden/>
    <w:unhideWhenUsed/>
    <w:pPr>
      <w:spacing w:after="0" w:line="240" w:lineRule="auto"/>
    </w:pPr>
    <w:rPr>
      <w:sz w:val="20"/>
    </w:rPr>
  </w:style>
  <w:style w:type="character" w:styleId="847">
    <w:name w:val="Endnote Text Char"/>
    <w:link w:val="846"/>
    <w:uiPriority w:val="99"/>
    <w:rPr>
      <w:sz w:val="20"/>
    </w:rPr>
  </w:style>
  <w:style w:type="character" w:styleId="848">
    <w:name w:val="endnote reference"/>
    <w:uiPriority w:val="99"/>
    <w:semiHidden/>
    <w:unhideWhenUsed/>
    <w:rPr>
      <w:vertAlign w:val="superscript"/>
    </w:rPr>
  </w:style>
  <w:style w:type="paragraph" w:styleId="849">
    <w:name w:val="toc 1"/>
    <w:basedOn w:val="861"/>
    <w:next w:val="861"/>
    <w:uiPriority w:val="39"/>
    <w:unhideWhenUsed/>
    <w:pPr>
      <w:ind w:left="0" w:right="0" w:firstLine="0"/>
      <w:spacing w:after="57"/>
    </w:pPr>
  </w:style>
  <w:style w:type="paragraph" w:styleId="850">
    <w:name w:val="toc 2"/>
    <w:basedOn w:val="861"/>
    <w:next w:val="861"/>
    <w:uiPriority w:val="39"/>
    <w:unhideWhenUsed/>
    <w:pPr>
      <w:ind w:left="283" w:right="0" w:firstLine="0"/>
      <w:spacing w:after="57"/>
    </w:pPr>
  </w:style>
  <w:style w:type="paragraph" w:styleId="851">
    <w:name w:val="toc 3"/>
    <w:basedOn w:val="861"/>
    <w:next w:val="861"/>
    <w:uiPriority w:val="39"/>
    <w:unhideWhenUsed/>
    <w:pPr>
      <w:ind w:left="567" w:right="0" w:firstLine="0"/>
      <w:spacing w:after="57"/>
    </w:pPr>
  </w:style>
  <w:style w:type="paragraph" w:styleId="852">
    <w:name w:val="toc 4"/>
    <w:basedOn w:val="861"/>
    <w:next w:val="861"/>
    <w:uiPriority w:val="39"/>
    <w:unhideWhenUsed/>
    <w:pPr>
      <w:ind w:left="850" w:right="0" w:firstLine="0"/>
      <w:spacing w:after="57"/>
    </w:pPr>
  </w:style>
  <w:style w:type="paragraph" w:styleId="853">
    <w:name w:val="toc 5"/>
    <w:basedOn w:val="861"/>
    <w:next w:val="861"/>
    <w:uiPriority w:val="39"/>
    <w:unhideWhenUsed/>
    <w:pPr>
      <w:ind w:left="1134" w:right="0" w:firstLine="0"/>
      <w:spacing w:after="57"/>
    </w:pPr>
  </w:style>
  <w:style w:type="paragraph" w:styleId="854">
    <w:name w:val="toc 6"/>
    <w:basedOn w:val="861"/>
    <w:next w:val="861"/>
    <w:uiPriority w:val="39"/>
    <w:unhideWhenUsed/>
    <w:pPr>
      <w:ind w:left="1417" w:right="0" w:firstLine="0"/>
      <w:spacing w:after="57"/>
    </w:pPr>
  </w:style>
  <w:style w:type="paragraph" w:styleId="855">
    <w:name w:val="toc 7"/>
    <w:basedOn w:val="861"/>
    <w:next w:val="861"/>
    <w:uiPriority w:val="39"/>
    <w:unhideWhenUsed/>
    <w:pPr>
      <w:ind w:left="1701" w:right="0" w:firstLine="0"/>
      <w:spacing w:after="57"/>
    </w:pPr>
  </w:style>
  <w:style w:type="paragraph" w:styleId="856">
    <w:name w:val="toc 8"/>
    <w:basedOn w:val="861"/>
    <w:next w:val="861"/>
    <w:uiPriority w:val="39"/>
    <w:unhideWhenUsed/>
    <w:pPr>
      <w:ind w:left="1984" w:right="0" w:firstLine="0"/>
      <w:spacing w:after="57"/>
    </w:pPr>
  </w:style>
  <w:style w:type="paragraph" w:styleId="857">
    <w:name w:val="toc 9"/>
    <w:basedOn w:val="861"/>
    <w:next w:val="861"/>
    <w:uiPriority w:val="39"/>
    <w:unhideWhenUsed/>
    <w:pPr>
      <w:ind w:left="2268" w:right="0" w:firstLine="0"/>
      <w:spacing w:after="57"/>
    </w:pPr>
  </w:style>
  <w:style w:type="paragraph" w:styleId="858">
    <w:name w:val="TOC Heading"/>
    <w:uiPriority w:val="39"/>
    <w:unhideWhenUsed/>
  </w:style>
  <w:style w:type="paragraph" w:styleId="859">
    <w:name w:val="table of figures"/>
    <w:basedOn w:val="861"/>
    <w:next w:val="861"/>
    <w:uiPriority w:val="99"/>
    <w:unhideWhenUsed/>
    <w:pPr>
      <w:spacing w:after="0" w:afterAutospacing="0"/>
    </w:pPr>
  </w:style>
  <w:style w:type="table" w:styleId="860" w:default="1">
    <w:name w:val="Normal Table"/>
    <w:uiPriority w:val="99"/>
    <w:semiHidden/>
    <w:unhideWhenUsed/>
    <w:qFormat/>
    <w:tblPr>
      <w:tblInd w:w="0" w:type="dxa"/>
      <w:tblCellMar>
        <w:left w:w="108" w:type="dxa"/>
        <w:top w:w="0" w:type="dxa"/>
        <w:right w:w="108" w:type="dxa"/>
        <w:bottom w:w="0" w:type="dxa"/>
      </w:tblCellMar>
    </w:tblPr>
  </w:style>
  <w:style w:type="paragraph" w:styleId="861" w:default="1">
    <w:name w:val="Normal"/>
    <w:next w:val="861"/>
    <w:pPr>
      <w:jc w:val="both"/>
      <w:widowControl/>
    </w:pPr>
    <w:rPr>
      <w:rFonts w:ascii="Arial" w:hAnsi="Arial" w:eastAsia="Calibri" w:cs="Arial"/>
      <w:color w:val="auto"/>
      <w:sz w:val="20"/>
      <w:szCs w:val="22"/>
      <w:lang w:val="pt-BR" w:eastAsia="zh-CN" w:bidi="ar-SA"/>
    </w:rPr>
  </w:style>
  <w:style w:type="paragraph" w:styleId="862">
    <w:name w:val="Título 1"/>
    <w:basedOn w:val="861"/>
    <w:next w:val="861"/>
    <w:pPr>
      <w:numPr>
        <w:ilvl w:val="0"/>
        <w:numId w:val="1"/>
      </w:numPr>
      <w:ind w:left="0" w:right="0" w:firstLine="0"/>
      <w:keepNext/>
      <w:spacing w:before="60" w:after="60"/>
      <w:tabs>
        <w:tab w:val="left" w:pos="284" w:leader="none"/>
      </w:tabs>
      <w:outlineLvl w:val="0"/>
    </w:pPr>
    <w:rPr>
      <w:rFonts w:ascii="Arial" w:hAnsi="Arial" w:eastAsia="Times New Roman" w:cs="Arial"/>
      <w:b/>
      <w:bCs/>
      <w:szCs w:val="32"/>
    </w:rPr>
  </w:style>
  <w:style w:type="paragraph" w:styleId="863">
    <w:name w:val="Título 2"/>
    <w:basedOn w:val="861"/>
    <w:next w:val="861"/>
    <w:pPr>
      <w:numPr>
        <w:ilvl w:val="1"/>
        <w:numId w:val="1"/>
      </w:numPr>
      <w:ind w:left="578" w:right="0" w:hanging="578"/>
      <w:keepNext/>
      <w:spacing w:before="120" w:after="60" w:line="360" w:lineRule="auto"/>
      <w:tabs>
        <w:tab w:val="left" w:pos="454" w:leader="none"/>
      </w:tabs>
      <w:outlineLvl w:val="1"/>
    </w:pPr>
    <w:rPr>
      <w:rFonts w:ascii="Arial" w:hAnsi="Arial" w:eastAsia="Times New Roman" w:cs="Arial"/>
      <w:b/>
      <w:color w:val="000000"/>
      <w:szCs w:val="20"/>
    </w:rPr>
  </w:style>
  <w:style w:type="paragraph" w:styleId="864">
    <w:name w:val="Título 3"/>
    <w:basedOn w:val="861"/>
    <w:next w:val="861"/>
    <w:pPr>
      <w:numPr>
        <w:ilvl w:val="2"/>
        <w:numId w:val="1"/>
      </w:numPr>
      <w:ind w:left="0" w:right="0" w:firstLine="0"/>
      <w:keepNext/>
      <w:spacing w:before="60" w:after="60"/>
      <w:tabs>
        <w:tab w:val="left" w:pos="567" w:leader="none"/>
      </w:tabs>
      <w:outlineLvl w:val="2"/>
    </w:pPr>
    <w:rPr>
      <w:rFonts w:ascii="Arial" w:hAnsi="Arial" w:eastAsia="Times New Roman" w:cs="Arial"/>
      <w:b/>
      <w:bCs/>
      <w:sz w:val="20"/>
      <w:szCs w:val="26"/>
    </w:rPr>
  </w:style>
  <w:style w:type="paragraph" w:styleId="865">
    <w:name w:val="Título 4"/>
    <w:basedOn w:val="861"/>
    <w:next w:val="861"/>
    <w:pPr>
      <w:numPr>
        <w:ilvl w:val="3"/>
        <w:numId w:val="1"/>
      </w:numPr>
      <w:keepNext/>
      <w:spacing w:line="360" w:lineRule="auto"/>
      <w:tabs>
        <w:tab w:val="left" w:pos="567" w:leader="none"/>
      </w:tabs>
      <w:outlineLvl w:val="3"/>
    </w:pPr>
    <w:rPr>
      <w:rFonts w:ascii="Times New Roman" w:hAnsi="Times New Roman" w:eastAsia="Times New Roman" w:cs="Times New Roman"/>
      <w:b/>
      <w:sz w:val="24"/>
      <w:szCs w:val="20"/>
    </w:rPr>
  </w:style>
  <w:style w:type="paragraph" w:styleId="866">
    <w:name w:val="Título 5"/>
    <w:basedOn w:val="861"/>
    <w:next w:val="861"/>
    <w:pPr>
      <w:numPr>
        <w:ilvl w:val="4"/>
        <w:numId w:val="1"/>
      </w:numPr>
      <w:keepNext/>
      <w:spacing w:line="360" w:lineRule="auto"/>
      <w:tabs>
        <w:tab w:val="left" w:pos="567" w:leader="none"/>
      </w:tabs>
      <w:outlineLvl w:val="4"/>
    </w:pPr>
    <w:rPr>
      <w:rFonts w:ascii="Times New Roman" w:hAnsi="Times New Roman" w:eastAsia="Times New Roman" w:cs="Times New Roman"/>
      <w:b/>
      <w:sz w:val="24"/>
      <w:szCs w:val="20"/>
    </w:rPr>
  </w:style>
  <w:style w:type="paragraph" w:styleId="867">
    <w:name w:val="Título 6"/>
    <w:basedOn w:val="861"/>
    <w:next w:val="861"/>
    <w:pPr>
      <w:numPr>
        <w:ilvl w:val="5"/>
        <w:numId w:val="1"/>
      </w:numPr>
      <w:spacing w:before="240" w:after="60"/>
      <w:outlineLvl w:val="5"/>
    </w:pPr>
    <w:rPr>
      <w:rFonts w:ascii="Times New Roman" w:hAnsi="Times New Roman" w:eastAsia="Times New Roman" w:cs="Times New Roman"/>
      <w:b/>
      <w:bCs/>
    </w:rPr>
  </w:style>
  <w:style w:type="paragraph" w:styleId="868">
    <w:name w:val="Título 7"/>
    <w:basedOn w:val="861"/>
    <w:next w:val="861"/>
    <w:link w:val="1111"/>
    <w:pPr>
      <w:numPr>
        <w:ilvl w:val="6"/>
        <w:numId w:val="1"/>
      </w:numPr>
      <w:jc w:val="center"/>
      <w:keepNext/>
      <w:outlineLvl w:val="6"/>
    </w:pPr>
    <w:rPr>
      <w:rFonts w:ascii="Times New Roman" w:hAnsi="Times New Roman" w:eastAsia="Times New Roman" w:cs="Times New Roman"/>
      <w:b/>
      <w:sz w:val="24"/>
      <w:szCs w:val="20"/>
      <w:u w:val="single"/>
    </w:rPr>
  </w:style>
  <w:style w:type="paragraph" w:styleId="869">
    <w:name w:val="Título 8"/>
    <w:basedOn w:val="861"/>
    <w:next w:val="861"/>
    <w:pPr>
      <w:numPr>
        <w:ilvl w:val="7"/>
        <w:numId w:val="1"/>
      </w:numPr>
      <w:jc w:val="center"/>
      <w:keepNext/>
      <w:spacing w:before="240" w:after="240" w:line="60" w:lineRule="exact"/>
      <w:outlineLvl w:val="7"/>
    </w:pPr>
    <w:rPr>
      <w:rFonts w:ascii="Arial" w:hAnsi="Arial" w:eastAsia="Times New Roman" w:cs="Times New Roman"/>
      <w:b/>
      <w:color w:val="000000"/>
      <w:sz w:val="18"/>
      <w:szCs w:val="24"/>
    </w:rPr>
  </w:style>
  <w:style w:type="paragraph" w:styleId="870">
    <w:name w:val="Título 9"/>
    <w:basedOn w:val="861"/>
    <w:next w:val="861"/>
    <w:pPr>
      <w:numPr>
        <w:ilvl w:val="8"/>
        <w:numId w:val="1"/>
      </w:numPr>
      <w:keepNext/>
      <w:outlineLvl w:val="8"/>
    </w:pPr>
    <w:rPr>
      <w:rFonts w:ascii="Times New Roman" w:hAnsi="Times New Roman" w:eastAsia="Times New Roman" w:cs="Times New Roman"/>
      <w:b/>
      <w:i/>
      <w:color w:val="ff0000"/>
      <w:sz w:val="20"/>
      <w:szCs w:val="20"/>
    </w:rPr>
  </w:style>
  <w:style w:type="character" w:styleId="871">
    <w:name w:val="WW8Num1z0"/>
    <w:next w:val="871"/>
  </w:style>
  <w:style w:type="character" w:styleId="872">
    <w:name w:val="WW8Num1z1"/>
    <w:next w:val="872"/>
  </w:style>
  <w:style w:type="character" w:styleId="873">
    <w:name w:val="WW8Num1z2"/>
    <w:next w:val="873"/>
  </w:style>
  <w:style w:type="character" w:styleId="874">
    <w:name w:val="WW8Num1z3"/>
    <w:next w:val="874"/>
  </w:style>
  <w:style w:type="character" w:styleId="875">
    <w:name w:val="WW8Num1z4"/>
    <w:next w:val="875"/>
  </w:style>
  <w:style w:type="character" w:styleId="876">
    <w:name w:val="WW8Num1z5"/>
    <w:next w:val="876"/>
  </w:style>
  <w:style w:type="character" w:styleId="877">
    <w:name w:val="WW8Num1z6"/>
    <w:next w:val="877"/>
  </w:style>
  <w:style w:type="character" w:styleId="878">
    <w:name w:val="WW8Num1z7"/>
    <w:next w:val="878"/>
  </w:style>
  <w:style w:type="character" w:styleId="879">
    <w:name w:val="WW8Num1z8"/>
    <w:next w:val="879"/>
  </w:style>
  <w:style w:type="character" w:styleId="880">
    <w:name w:val="WW8Num2z0"/>
    <w:next w:val="880"/>
  </w:style>
  <w:style w:type="character" w:styleId="881">
    <w:name w:val="WW8Num2z1"/>
    <w:next w:val="881"/>
  </w:style>
  <w:style w:type="character" w:styleId="882">
    <w:name w:val="WW8Num2z2"/>
    <w:next w:val="882"/>
  </w:style>
  <w:style w:type="character" w:styleId="883">
    <w:name w:val="WW8Num2z3"/>
    <w:next w:val="883"/>
  </w:style>
  <w:style w:type="character" w:styleId="884">
    <w:name w:val="WW8Num2z4"/>
    <w:next w:val="884"/>
  </w:style>
  <w:style w:type="character" w:styleId="885">
    <w:name w:val="WW8Num2z5"/>
    <w:next w:val="885"/>
  </w:style>
  <w:style w:type="character" w:styleId="886">
    <w:name w:val="WW8Num2z6"/>
    <w:next w:val="886"/>
  </w:style>
  <w:style w:type="character" w:styleId="887">
    <w:name w:val="WW8Num2z7"/>
    <w:next w:val="887"/>
  </w:style>
  <w:style w:type="character" w:styleId="888">
    <w:name w:val="WW8Num2z8"/>
    <w:next w:val="888"/>
  </w:style>
  <w:style w:type="character" w:styleId="889">
    <w:name w:val="WW8Num3z0"/>
    <w:next w:val="889"/>
  </w:style>
  <w:style w:type="character" w:styleId="890">
    <w:name w:val="WW8Num4z0"/>
    <w:next w:val="890"/>
  </w:style>
  <w:style w:type="character" w:styleId="891">
    <w:name w:val="WW8Num5z0"/>
    <w:next w:val="891"/>
    <w:rPr>
      <w:lang w:eastAsia="pt-BR"/>
    </w:rPr>
  </w:style>
  <w:style w:type="character" w:styleId="892">
    <w:name w:val="WW8Num6z0"/>
    <w:next w:val="892"/>
    <w:rPr>
      <w:rFonts w:ascii="Wingdings" w:hAnsi="Wingdings" w:cs="Wingdings"/>
    </w:rPr>
  </w:style>
  <w:style w:type="character" w:styleId="893">
    <w:name w:val="WW8Num7z0"/>
    <w:next w:val="893"/>
    <w:rPr>
      <w:rFonts w:ascii="Symbol" w:hAnsi="Symbol" w:cs="OpenSymbol"/>
    </w:rPr>
  </w:style>
  <w:style w:type="character" w:styleId="894">
    <w:name w:val="WW8Num7z1"/>
    <w:next w:val="894"/>
    <w:rPr>
      <w:rFonts w:ascii="OpenSymbol" w:hAnsi="OpenSymbol" w:cs="OpenSymbol"/>
    </w:rPr>
  </w:style>
  <w:style w:type="character" w:styleId="895">
    <w:name w:val="WW8Num8z0"/>
    <w:next w:val="895"/>
    <w:rPr>
      <w:lang w:eastAsia="pt-BR"/>
    </w:rPr>
  </w:style>
  <w:style w:type="character" w:styleId="896">
    <w:name w:val="WW8Num9z0"/>
    <w:next w:val="896"/>
  </w:style>
  <w:style w:type="character" w:styleId="897">
    <w:name w:val="WW8Num10z0"/>
    <w:next w:val="897"/>
    <w:rPr>
      <w:lang w:eastAsia="pt-BR"/>
    </w:rPr>
  </w:style>
  <w:style w:type="character" w:styleId="898">
    <w:name w:val="WW8Num11z0"/>
    <w:next w:val="898"/>
    <w:rPr>
      <w:rFonts w:cs="Arial"/>
      <w:color w:val="000000"/>
      <w:szCs w:val="20"/>
    </w:rPr>
  </w:style>
  <w:style w:type="character" w:styleId="899">
    <w:name w:val="WW8Num12z0"/>
    <w:next w:val="899"/>
    <w:rPr>
      <w:lang w:eastAsia="pt-BR"/>
    </w:rPr>
  </w:style>
  <w:style w:type="character" w:styleId="900">
    <w:name w:val="WW8Num13z0"/>
    <w:next w:val="900"/>
    <w:rPr>
      <w:rFonts w:cs="Arial"/>
      <w:szCs w:val="20"/>
      <w:lang w:eastAsia="pt-BR"/>
    </w:rPr>
  </w:style>
  <w:style w:type="character" w:styleId="901">
    <w:name w:val="WW8Num14z0"/>
    <w:next w:val="901"/>
  </w:style>
  <w:style w:type="character" w:styleId="902">
    <w:name w:val="WW8Num15z0"/>
    <w:next w:val="902"/>
  </w:style>
  <w:style w:type="character" w:styleId="903">
    <w:name w:val="WW8Num16z0"/>
    <w:next w:val="903"/>
    <w:rPr>
      <w:lang w:eastAsia="pt-BR"/>
    </w:rPr>
  </w:style>
  <w:style w:type="character" w:styleId="904">
    <w:name w:val="WW8Num17z0"/>
    <w:next w:val="904"/>
  </w:style>
  <w:style w:type="character" w:styleId="905">
    <w:name w:val="WW8Num18z0"/>
    <w:next w:val="905"/>
  </w:style>
  <w:style w:type="character" w:styleId="906">
    <w:name w:val="WW8Num19z0"/>
    <w:next w:val="906"/>
    <w:rPr>
      <w:sz w:val="22"/>
    </w:rPr>
  </w:style>
  <w:style w:type="character" w:styleId="907">
    <w:name w:val="WW8Num20z0"/>
    <w:next w:val="907"/>
    <w:rPr>
      <w:rFonts w:ascii="Wingdings" w:hAnsi="Wingdings" w:cs="Wingdings"/>
    </w:rPr>
  </w:style>
  <w:style w:type="character" w:styleId="908">
    <w:name w:val="WW8Num3z1"/>
    <w:next w:val="908"/>
  </w:style>
  <w:style w:type="character" w:styleId="909">
    <w:name w:val="WW8Num3z2"/>
    <w:next w:val="909"/>
  </w:style>
  <w:style w:type="character" w:styleId="910">
    <w:name w:val="WW8Num3z3"/>
    <w:next w:val="910"/>
  </w:style>
  <w:style w:type="character" w:styleId="911">
    <w:name w:val="WW8Num3z4"/>
    <w:next w:val="911"/>
  </w:style>
  <w:style w:type="character" w:styleId="912">
    <w:name w:val="WW8Num3z5"/>
    <w:next w:val="912"/>
  </w:style>
  <w:style w:type="character" w:styleId="913">
    <w:name w:val="WW8Num3z6"/>
    <w:next w:val="913"/>
  </w:style>
  <w:style w:type="character" w:styleId="914">
    <w:name w:val="WW8Num3z7"/>
    <w:next w:val="914"/>
  </w:style>
  <w:style w:type="character" w:styleId="915">
    <w:name w:val="WW8Num3z8"/>
    <w:next w:val="915"/>
  </w:style>
  <w:style w:type="character" w:styleId="916">
    <w:name w:val="WW8Num4z1"/>
    <w:next w:val="916"/>
  </w:style>
  <w:style w:type="character" w:styleId="917">
    <w:name w:val="WW8Num4z2"/>
    <w:next w:val="917"/>
  </w:style>
  <w:style w:type="character" w:styleId="918">
    <w:name w:val="WW8Num4z3"/>
    <w:next w:val="918"/>
  </w:style>
  <w:style w:type="character" w:styleId="919">
    <w:name w:val="WW8Num4z4"/>
    <w:next w:val="919"/>
  </w:style>
  <w:style w:type="character" w:styleId="920">
    <w:name w:val="WW8Num4z5"/>
    <w:next w:val="920"/>
  </w:style>
  <w:style w:type="character" w:styleId="921">
    <w:name w:val="WW8Num4z6"/>
    <w:next w:val="921"/>
  </w:style>
  <w:style w:type="character" w:styleId="922">
    <w:name w:val="WW8Num4z7"/>
    <w:next w:val="922"/>
  </w:style>
  <w:style w:type="character" w:styleId="923">
    <w:name w:val="WW8Num4z8"/>
    <w:next w:val="923"/>
  </w:style>
  <w:style w:type="character" w:styleId="924">
    <w:name w:val="WW8Num5z1"/>
    <w:next w:val="924"/>
  </w:style>
  <w:style w:type="character" w:styleId="925">
    <w:name w:val="WW8Num5z2"/>
    <w:next w:val="925"/>
  </w:style>
  <w:style w:type="character" w:styleId="926">
    <w:name w:val="WW8Num5z3"/>
    <w:next w:val="926"/>
  </w:style>
  <w:style w:type="character" w:styleId="927">
    <w:name w:val="WW8Num5z4"/>
    <w:next w:val="927"/>
  </w:style>
  <w:style w:type="character" w:styleId="928">
    <w:name w:val="WW8Num5z5"/>
    <w:next w:val="928"/>
  </w:style>
  <w:style w:type="character" w:styleId="929">
    <w:name w:val="WW8Num5z6"/>
    <w:next w:val="929"/>
  </w:style>
  <w:style w:type="character" w:styleId="930">
    <w:name w:val="WW8Num5z7"/>
    <w:next w:val="930"/>
  </w:style>
  <w:style w:type="character" w:styleId="931">
    <w:name w:val="WW8Num5z8"/>
    <w:next w:val="931"/>
  </w:style>
  <w:style w:type="character" w:styleId="932">
    <w:name w:val="WW8Num6z1"/>
    <w:next w:val="932"/>
  </w:style>
  <w:style w:type="character" w:styleId="933">
    <w:name w:val="WW8Num6z2"/>
    <w:next w:val="933"/>
  </w:style>
  <w:style w:type="character" w:styleId="934">
    <w:name w:val="WW8Num6z3"/>
    <w:next w:val="934"/>
  </w:style>
  <w:style w:type="character" w:styleId="935">
    <w:name w:val="WW8Num6z4"/>
    <w:next w:val="935"/>
  </w:style>
  <w:style w:type="character" w:styleId="936">
    <w:name w:val="WW8Num6z5"/>
    <w:next w:val="936"/>
  </w:style>
  <w:style w:type="character" w:styleId="937">
    <w:name w:val="WW8Num6z6"/>
    <w:next w:val="937"/>
  </w:style>
  <w:style w:type="character" w:styleId="938">
    <w:name w:val="WW8Num6z7"/>
    <w:next w:val="938"/>
  </w:style>
  <w:style w:type="character" w:styleId="939">
    <w:name w:val="WW8Num6z8"/>
    <w:next w:val="939"/>
  </w:style>
  <w:style w:type="character" w:styleId="940">
    <w:name w:val="WW8Num7z2"/>
    <w:next w:val="940"/>
  </w:style>
  <w:style w:type="character" w:styleId="941">
    <w:name w:val="WW8Num7z3"/>
    <w:next w:val="941"/>
  </w:style>
  <w:style w:type="character" w:styleId="942">
    <w:name w:val="WW8Num7z4"/>
    <w:next w:val="942"/>
  </w:style>
  <w:style w:type="character" w:styleId="943">
    <w:name w:val="WW8Num7z5"/>
    <w:next w:val="943"/>
  </w:style>
  <w:style w:type="character" w:styleId="944">
    <w:name w:val="WW8Num7z6"/>
    <w:next w:val="944"/>
  </w:style>
  <w:style w:type="character" w:styleId="945">
    <w:name w:val="WW8Num7z7"/>
    <w:next w:val="945"/>
  </w:style>
  <w:style w:type="character" w:styleId="946">
    <w:name w:val="WW8Num7z8"/>
    <w:next w:val="946"/>
  </w:style>
  <w:style w:type="character" w:styleId="947">
    <w:name w:val="WW8Num8z1"/>
    <w:next w:val="947"/>
  </w:style>
  <w:style w:type="character" w:styleId="948">
    <w:name w:val="WW8Num8z2"/>
    <w:next w:val="948"/>
  </w:style>
  <w:style w:type="character" w:styleId="949">
    <w:name w:val="WW8Num8z3"/>
    <w:next w:val="949"/>
  </w:style>
  <w:style w:type="character" w:styleId="950">
    <w:name w:val="WW8Num8z4"/>
    <w:next w:val="950"/>
  </w:style>
  <w:style w:type="character" w:styleId="951">
    <w:name w:val="WW8Num8z5"/>
    <w:next w:val="951"/>
  </w:style>
  <w:style w:type="character" w:styleId="952">
    <w:name w:val="WW8Num8z6"/>
    <w:next w:val="952"/>
  </w:style>
  <w:style w:type="character" w:styleId="953">
    <w:name w:val="WW8Num8z7"/>
    <w:next w:val="953"/>
  </w:style>
  <w:style w:type="character" w:styleId="954">
    <w:name w:val="WW8Num8z8"/>
    <w:next w:val="954"/>
  </w:style>
  <w:style w:type="character" w:styleId="955">
    <w:name w:val="WW8Num9z1"/>
    <w:next w:val="955"/>
  </w:style>
  <w:style w:type="character" w:styleId="956">
    <w:name w:val="WW8Num9z2"/>
    <w:next w:val="956"/>
  </w:style>
  <w:style w:type="character" w:styleId="957">
    <w:name w:val="WW8Num9z3"/>
    <w:next w:val="957"/>
  </w:style>
  <w:style w:type="character" w:styleId="958">
    <w:name w:val="WW8Num9z4"/>
    <w:next w:val="958"/>
  </w:style>
  <w:style w:type="character" w:styleId="959">
    <w:name w:val="WW8Num9z5"/>
    <w:next w:val="959"/>
  </w:style>
  <w:style w:type="character" w:styleId="960">
    <w:name w:val="WW8Num9z6"/>
    <w:next w:val="960"/>
  </w:style>
  <w:style w:type="character" w:styleId="961">
    <w:name w:val="WW8Num9z7"/>
    <w:next w:val="961"/>
  </w:style>
  <w:style w:type="character" w:styleId="962">
    <w:name w:val="WW8Num9z8"/>
    <w:next w:val="962"/>
  </w:style>
  <w:style w:type="character" w:styleId="963">
    <w:name w:val="WW8Num10z1"/>
    <w:next w:val="963"/>
  </w:style>
  <w:style w:type="character" w:styleId="964">
    <w:name w:val="WW8Num10z2"/>
    <w:next w:val="964"/>
  </w:style>
  <w:style w:type="character" w:styleId="965">
    <w:name w:val="WW8Num10z3"/>
    <w:next w:val="965"/>
  </w:style>
  <w:style w:type="character" w:styleId="966">
    <w:name w:val="WW8Num10z4"/>
    <w:next w:val="966"/>
  </w:style>
  <w:style w:type="character" w:styleId="967">
    <w:name w:val="WW8Num10z5"/>
    <w:next w:val="967"/>
  </w:style>
  <w:style w:type="character" w:styleId="968">
    <w:name w:val="WW8Num10z6"/>
    <w:next w:val="968"/>
  </w:style>
  <w:style w:type="character" w:styleId="969">
    <w:name w:val="WW8Num10z7"/>
    <w:next w:val="969"/>
  </w:style>
  <w:style w:type="character" w:styleId="970">
    <w:name w:val="WW8Num10z8"/>
    <w:next w:val="970"/>
  </w:style>
  <w:style w:type="character" w:styleId="971">
    <w:name w:val="WW8Num11z1"/>
    <w:next w:val="971"/>
  </w:style>
  <w:style w:type="character" w:styleId="972">
    <w:name w:val="WW8Num11z2"/>
    <w:next w:val="972"/>
  </w:style>
  <w:style w:type="character" w:styleId="973">
    <w:name w:val="WW8Num11z3"/>
    <w:next w:val="973"/>
  </w:style>
  <w:style w:type="character" w:styleId="974">
    <w:name w:val="WW8Num11z4"/>
    <w:next w:val="974"/>
  </w:style>
  <w:style w:type="character" w:styleId="975">
    <w:name w:val="WW8Num11z5"/>
    <w:next w:val="975"/>
  </w:style>
  <w:style w:type="character" w:styleId="976">
    <w:name w:val="WW8Num11z6"/>
    <w:next w:val="976"/>
  </w:style>
  <w:style w:type="character" w:styleId="977">
    <w:name w:val="WW8Num11z7"/>
    <w:next w:val="977"/>
  </w:style>
  <w:style w:type="character" w:styleId="978">
    <w:name w:val="WW8Num11z8"/>
    <w:next w:val="978"/>
  </w:style>
  <w:style w:type="character" w:styleId="979">
    <w:name w:val="WW8Num12z1"/>
    <w:next w:val="979"/>
  </w:style>
  <w:style w:type="character" w:styleId="980">
    <w:name w:val="WW8Num12z2"/>
    <w:next w:val="980"/>
  </w:style>
  <w:style w:type="character" w:styleId="981">
    <w:name w:val="WW8Num12z3"/>
    <w:next w:val="981"/>
  </w:style>
  <w:style w:type="character" w:styleId="982">
    <w:name w:val="WW8Num12z4"/>
    <w:next w:val="982"/>
  </w:style>
  <w:style w:type="character" w:styleId="983">
    <w:name w:val="WW8Num12z5"/>
    <w:next w:val="983"/>
  </w:style>
  <w:style w:type="character" w:styleId="984">
    <w:name w:val="WW8Num12z6"/>
    <w:next w:val="984"/>
  </w:style>
  <w:style w:type="character" w:styleId="985">
    <w:name w:val="WW8Num12z7"/>
    <w:next w:val="985"/>
  </w:style>
  <w:style w:type="character" w:styleId="986">
    <w:name w:val="WW8Num12z8"/>
    <w:next w:val="986"/>
  </w:style>
  <w:style w:type="character" w:styleId="987">
    <w:name w:val="WW8Num13z1"/>
    <w:next w:val="987"/>
    <w:rPr>
      <w:rFonts w:ascii="Helvetica-Bold" w:hAnsi="Helvetica-Bold" w:cs="Helvetica-Bold"/>
      <w:b/>
    </w:rPr>
  </w:style>
  <w:style w:type="character" w:styleId="988">
    <w:name w:val="WW8Num13z2"/>
    <w:next w:val="988"/>
  </w:style>
  <w:style w:type="character" w:styleId="989">
    <w:name w:val="WW8Num13z3"/>
    <w:next w:val="989"/>
  </w:style>
  <w:style w:type="character" w:styleId="990">
    <w:name w:val="WW8Num13z4"/>
    <w:next w:val="990"/>
  </w:style>
  <w:style w:type="character" w:styleId="991">
    <w:name w:val="WW8Num13z5"/>
    <w:next w:val="991"/>
  </w:style>
  <w:style w:type="character" w:styleId="992">
    <w:name w:val="WW8Num13z6"/>
    <w:next w:val="992"/>
  </w:style>
  <w:style w:type="character" w:styleId="993">
    <w:name w:val="WW8Num13z7"/>
    <w:next w:val="993"/>
  </w:style>
  <w:style w:type="character" w:styleId="994">
    <w:name w:val="WW8Num13z8"/>
    <w:next w:val="994"/>
  </w:style>
  <w:style w:type="character" w:styleId="995">
    <w:name w:val="WW8Num14z1"/>
    <w:next w:val="995"/>
  </w:style>
  <w:style w:type="character" w:styleId="996">
    <w:name w:val="WW8Num14z2"/>
    <w:next w:val="996"/>
  </w:style>
  <w:style w:type="character" w:styleId="997">
    <w:name w:val="WW8Num14z3"/>
    <w:next w:val="997"/>
  </w:style>
  <w:style w:type="character" w:styleId="998">
    <w:name w:val="WW8Num14z4"/>
    <w:next w:val="998"/>
  </w:style>
  <w:style w:type="character" w:styleId="999">
    <w:name w:val="WW8Num14z5"/>
    <w:next w:val="999"/>
  </w:style>
  <w:style w:type="character" w:styleId="1000">
    <w:name w:val="WW8Num14z6"/>
    <w:next w:val="1000"/>
  </w:style>
  <w:style w:type="character" w:styleId="1001">
    <w:name w:val="WW8Num14z7"/>
    <w:next w:val="1001"/>
  </w:style>
  <w:style w:type="character" w:styleId="1002">
    <w:name w:val="WW8Num14z8"/>
    <w:next w:val="1002"/>
  </w:style>
  <w:style w:type="character" w:styleId="1003">
    <w:name w:val="WW8Num15z1"/>
    <w:next w:val="1003"/>
  </w:style>
  <w:style w:type="character" w:styleId="1004">
    <w:name w:val="WW8Num15z2"/>
    <w:next w:val="1004"/>
  </w:style>
  <w:style w:type="character" w:styleId="1005">
    <w:name w:val="WW8Num15z3"/>
    <w:next w:val="1005"/>
  </w:style>
  <w:style w:type="character" w:styleId="1006">
    <w:name w:val="WW8Num15z4"/>
    <w:next w:val="1006"/>
  </w:style>
  <w:style w:type="character" w:styleId="1007">
    <w:name w:val="WW8Num15z5"/>
    <w:next w:val="1007"/>
  </w:style>
  <w:style w:type="character" w:styleId="1008">
    <w:name w:val="WW8Num15z6"/>
    <w:next w:val="1008"/>
  </w:style>
  <w:style w:type="character" w:styleId="1009">
    <w:name w:val="WW8Num15z7"/>
    <w:next w:val="1009"/>
  </w:style>
  <w:style w:type="character" w:styleId="1010">
    <w:name w:val="WW8Num15z8"/>
    <w:next w:val="1010"/>
  </w:style>
  <w:style w:type="character" w:styleId="1011">
    <w:name w:val="WW8Num17z1"/>
    <w:next w:val="1011"/>
  </w:style>
  <w:style w:type="character" w:styleId="1012">
    <w:name w:val="WW8Num17z2"/>
    <w:next w:val="1012"/>
  </w:style>
  <w:style w:type="character" w:styleId="1013">
    <w:name w:val="WW8Num17z3"/>
    <w:next w:val="1013"/>
  </w:style>
  <w:style w:type="character" w:styleId="1014">
    <w:name w:val="WW8Num17z4"/>
    <w:next w:val="1014"/>
  </w:style>
  <w:style w:type="character" w:styleId="1015">
    <w:name w:val="WW8Num17z5"/>
    <w:next w:val="1015"/>
  </w:style>
  <w:style w:type="character" w:styleId="1016">
    <w:name w:val="WW8Num17z6"/>
    <w:next w:val="1016"/>
  </w:style>
  <w:style w:type="character" w:styleId="1017">
    <w:name w:val="WW8Num17z7"/>
    <w:next w:val="1017"/>
  </w:style>
  <w:style w:type="character" w:styleId="1018">
    <w:name w:val="WW8Num17z8"/>
    <w:next w:val="1018"/>
  </w:style>
  <w:style w:type="character" w:styleId="1019">
    <w:name w:val="WW8Num18z1"/>
    <w:next w:val="1019"/>
  </w:style>
  <w:style w:type="character" w:styleId="1020">
    <w:name w:val="WW8Num18z2"/>
    <w:next w:val="1020"/>
  </w:style>
  <w:style w:type="character" w:styleId="1021">
    <w:name w:val="WW8Num18z3"/>
    <w:next w:val="1021"/>
  </w:style>
  <w:style w:type="character" w:styleId="1022">
    <w:name w:val="WW8Num18z4"/>
    <w:next w:val="1022"/>
  </w:style>
  <w:style w:type="character" w:styleId="1023">
    <w:name w:val="WW8Num18z5"/>
    <w:next w:val="1023"/>
  </w:style>
  <w:style w:type="character" w:styleId="1024">
    <w:name w:val="WW8Num18z6"/>
    <w:next w:val="1024"/>
  </w:style>
  <w:style w:type="character" w:styleId="1025">
    <w:name w:val="WW8Num18z7"/>
    <w:next w:val="1025"/>
  </w:style>
  <w:style w:type="character" w:styleId="1026">
    <w:name w:val="WW8Num18z8"/>
    <w:next w:val="1026"/>
  </w:style>
  <w:style w:type="character" w:styleId="1027">
    <w:name w:val="WW8Num19z1"/>
    <w:next w:val="1027"/>
  </w:style>
  <w:style w:type="character" w:styleId="1028">
    <w:name w:val="WW8Num19z2"/>
    <w:next w:val="1028"/>
  </w:style>
  <w:style w:type="character" w:styleId="1029">
    <w:name w:val="WW8Num19z3"/>
    <w:next w:val="1029"/>
  </w:style>
  <w:style w:type="character" w:styleId="1030">
    <w:name w:val="WW8Num19z4"/>
    <w:next w:val="1030"/>
  </w:style>
  <w:style w:type="character" w:styleId="1031">
    <w:name w:val="WW8Num19z5"/>
    <w:next w:val="1031"/>
  </w:style>
  <w:style w:type="character" w:styleId="1032">
    <w:name w:val="WW8Num19z6"/>
    <w:next w:val="1032"/>
  </w:style>
  <w:style w:type="character" w:styleId="1033">
    <w:name w:val="WW8Num19z7"/>
    <w:next w:val="1033"/>
    <w:link w:val="861"/>
  </w:style>
  <w:style w:type="character" w:styleId="1034">
    <w:name w:val="WW8Num19z8"/>
    <w:next w:val="1034"/>
    <w:link w:val="861"/>
  </w:style>
  <w:style w:type="character" w:styleId="1035">
    <w:name w:val="WW8Num20z1"/>
    <w:next w:val="1035"/>
    <w:link w:val="861"/>
  </w:style>
  <w:style w:type="character" w:styleId="1036">
    <w:name w:val="WW8Num20z2"/>
    <w:next w:val="1036"/>
    <w:link w:val="861"/>
  </w:style>
  <w:style w:type="character" w:styleId="1037">
    <w:name w:val="WW8Num20z3"/>
    <w:next w:val="1037"/>
    <w:link w:val="861"/>
  </w:style>
  <w:style w:type="character" w:styleId="1038">
    <w:name w:val="WW8Num20z4"/>
    <w:next w:val="1038"/>
    <w:link w:val="861"/>
  </w:style>
  <w:style w:type="character" w:styleId="1039">
    <w:name w:val="WW8Num20z5"/>
    <w:next w:val="1039"/>
    <w:link w:val="861"/>
  </w:style>
  <w:style w:type="character" w:styleId="1040">
    <w:name w:val="WW8Num20z6"/>
    <w:next w:val="1040"/>
    <w:link w:val="861"/>
  </w:style>
  <w:style w:type="character" w:styleId="1041">
    <w:name w:val="WW8Num20z7"/>
    <w:next w:val="1041"/>
    <w:link w:val="861"/>
  </w:style>
  <w:style w:type="character" w:styleId="1042">
    <w:name w:val="WW8Num20z8"/>
    <w:next w:val="1042"/>
    <w:link w:val="861"/>
  </w:style>
  <w:style w:type="character" w:styleId="1043">
    <w:name w:val="WW8Num21z0"/>
    <w:next w:val="1043"/>
    <w:link w:val="861"/>
    <w:rPr>
      <w:sz w:val="22"/>
    </w:rPr>
  </w:style>
  <w:style w:type="character" w:styleId="1044">
    <w:name w:val="WW8Num21z1"/>
    <w:next w:val="1044"/>
    <w:link w:val="861"/>
  </w:style>
  <w:style w:type="character" w:styleId="1045">
    <w:name w:val="WW8Num21z2"/>
    <w:next w:val="1045"/>
    <w:link w:val="861"/>
  </w:style>
  <w:style w:type="character" w:styleId="1046">
    <w:name w:val="WW8Num21z3"/>
    <w:next w:val="1046"/>
    <w:link w:val="861"/>
  </w:style>
  <w:style w:type="character" w:styleId="1047">
    <w:name w:val="WW8Num21z4"/>
    <w:next w:val="1047"/>
    <w:link w:val="861"/>
  </w:style>
  <w:style w:type="character" w:styleId="1048">
    <w:name w:val="WW8Num21z5"/>
    <w:next w:val="1048"/>
    <w:link w:val="861"/>
  </w:style>
  <w:style w:type="character" w:styleId="1049">
    <w:name w:val="WW8Num21z6"/>
    <w:next w:val="1049"/>
    <w:link w:val="861"/>
  </w:style>
  <w:style w:type="character" w:styleId="1050">
    <w:name w:val="WW8Num21z7"/>
    <w:next w:val="1050"/>
    <w:link w:val="861"/>
  </w:style>
  <w:style w:type="character" w:styleId="1051">
    <w:name w:val="WW8Num21z8"/>
    <w:next w:val="1051"/>
    <w:link w:val="861"/>
  </w:style>
  <w:style w:type="character" w:styleId="1052">
    <w:name w:val="WW8Num22z0"/>
    <w:next w:val="1052"/>
    <w:link w:val="861"/>
    <w:rPr>
      <w:rFonts w:ascii="Wingdings" w:hAnsi="Wingdings" w:cs="Wingdings"/>
    </w:rPr>
  </w:style>
  <w:style w:type="character" w:styleId="1053">
    <w:name w:val="WW8Num22z1"/>
    <w:next w:val="1053"/>
    <w:link w:val="861"/>
    <w:rPr>
      <w:rFonts w:ascii="Courier New" w:hAnsi="Courier New" w:cs="Courier New"/>
    </w:rPr>
  </w:style>
  <w:style w:type="character" w:styleId="1054">
    <w:name w:val="WW8Num22z3"/>
    <w:next w:val="1054"/>
    <w:link w:val="861"/>
    <w:rPr>
      <w:rFonts w:ascii="Symbol" w:hAnsi="Symbol" w:cs="Symbol"/>
    </w:rPr>
  </w:style>
  <w:style w:type="character" w:styleId="1055">
    <w:name w:val="Fonte parág. padrão"/>
    <w:next w:val="1055"/>
    <w:link w:val="861"/>
  </w:style>
  <w:style w:type="character" w:styleId="1056">
    <w:name w:val="Cabeçalho Char"/>
    <w:basedOn w:val="1055"/>
    <w:next w:val="1056"/>
    <w:link w:val="861"/>
  </w:style>
  <w:style w:type="character" w:styleId="1057">
    <w:name w:val="Rodapé Char"/>
    <w:basedOn w:val="1055"/>
    <w:next w:val="1057"/>
    <w:link w:val="861"/>
  </w:style>
  <w:style w:type="character" w:styleId="1058">
    <w:name w:val="Título 1 Char"/>
    <w:basedOn w:val="1055"/>
    <w:next w:val="1058"/>
    <w:link w:val="861"/>
    <w:rPr>
      <w:rFonts w:ascii="Arial" w:hAnsi="Arial" w:eastAsia="Times New Roman" w:cs="Arial"/>
      <w:b/>
      <w:bCs/>
      <w:szCs w:val="32"/>
    </w:rPr>
  </w:style>
  <w:style w:type="character" w:styleId="1059">
    <w:name w:val="Título 2 Char"/>
    <w:basedOn w:val="1055"/>
    <w:next w:val="1059"/>
    <w:link w:val="861"/>
    <w:rPr>
      <w:rFonts w:ascii="Arial" w:hAnsi="Arial" w:eastAsia="Times New Roman" w:cs="Arial"/>
      <w:b/>
      <w:color w:val="000000"/>
    </w:rPr>
  </w:style>
  <w:style w:type="character" w:styleId="1060">
    <w:name w:val="Título 3 Char"/>
    <w:basedOn w:val="1055"/>
    <w:next w:val="1060"/>
    <w:link w:val="861"/>
    <w:rPr>
      <w:rFonts w:ascii="Arial" w:hAnsi="Arial" w:eastAsia="Times New Roman" w:cs="Arial"/>
      <w:b/>
      <w:bCs/>
      <w:szCs w:val="26"/>
    </w:rPr>
  </w:style>
  <w:style w:type="character" w:styleId="1061">
    <w:name w:val="Título 4 Char"/>
    <w:basedOn w:val="1055"/>
    <w:next w:val="1061"/>
    <w:link w:val="861"/>
    <w:rPr>
      <w:rFonts w:ascii="Times New Roman" w:hAnsi="Times New Roman" w:eastAsia="Times New Roman" w:cs="Times New Roman"/>
      <w:b/>
      <w:sz w:val="24"/>
    </w:rPr>
  </w:style>
  <w:style w:type="character" w:styleId="1062">
    <w:name w:val="Título 5 Char"/>
    <w:basedOn w:val="1055"/>
    <w:next w:val="1062"/>
    <w:link w:val="861"/>
    <w:rPr>
      <w:rFonts w:ascii="Times New Roman" w:hAnsi="Times New Roman" w:eastAsia="Times New Roman" w:cs="Times New Roman"/>
      <w:b/>
      <w:sz w:val="24"/>
    </w:rPr>
  </w:style>
  <w:style w:type="character" w:styleId="1063">
    <w:name w:val="Título 6 Char"/>
    <w:basedOn w:val="1055"/>
    <w:next w:val="1063"/>
    <w:link w:val="861"/>
    <w:rPr>
      <w:rFonts w:ascii="Times New Roman" w:hAnsi="Times New Roman" w:eastAsia="Times New Roman" w:cs="Times New Roman"/>
      <w:b/>
      <w:bCs/>
      <w:szCs w:val="22"/>
    </w:rPr>
  </w:style>
  <w:style w:type="character" w:styleId="1064">
    <w:name w:val="Título 7 Char"/>
    <w:basedOn w:val="1055"/>
    <w:next w:val="1064"/>
    <w:link w:val="861"/>
    <w:rPr>
      <w:rFonts w:ascii="Times New Roman" w:hAnsi="Times New Roman" w:eastAsia="Times New Roman" w:cs="Times New Roman"/>
      <w:b/>
      <w:sz w:val="24"/>
      <w:u w:val="single"/>
    </w:rPr>
  </w:style>
  <w:style w:type="character" w:styleId="1065">
    <w:name w:val="Título 8 Char"/>
    <w:basedOn w:val="1055"/>
    <w:next w:val="1065"/>
    <w:link w:val="861"/>
    <w:rPr>
      <w:rFonts w:ascii="Arial" w:hAnsi="Arial" w:eastAsia="Times New Roman" w:cs="Arial"/>
      <w:b/>
      <w:color w:val="000000"/>
      <w:sz w:val="18"/>
      <w:szCs w:val="24"/>
    </w:rPr>
  </w:style>
  <w:style w:type="character" w:styleId="1066">
    <w:name w:val="Título 9 Char"/>
    <w:basedOn w:val="1055"/>
    <w:next w:val="1066"/>
    <w:link w:val="861"/>
    <w:rPr>
      <w:rFonts w:ascii="Times New Roman" w:hAnsi="Times New Roman" w:eastAsia="Times New Roman" w:cs="Times New Roman"/>
      <w:b/>
      <w:i/>
      <w:color w:val="ff0000"/>
    </w:rPr>
  </w:style>
  <w:style w:type="character" w:styleId="1067">
    <w:name w:val="Número de página"/>
    <w:basedOn w:val="1055"/>
    <w:next w:val="1067"/>
    <w:link w:val="861"/>
  </w:style>
  <w:style w:type="character" w:styleId="1068">
    <w:name w:val="Corpo de texto Char"/>
    <w:basedOn w:val="1055"/>
    <w:next w:val="1068"/>
    <w:link w:val="861"/>
    <w:rPr>
      <w:rFonts w:ascii="Times New Roman" w:hAnsi="Times New Roman" w:eastAsia="Times New Roman" w:cs="Times New Roman"/>
      <w:sz w:val="28"/>
      <w:szCs w:val="20"/>
    </w:rPr>
  </w:style>
  <w:style w:type="character" w:styleId="1069">
    <w:name w:val="Recuo de corpo de texto Char"/>
    <w:basedOn w:val="1055"/>
    <w:next w:val="1069"/>
    <w:link w:val="861"/>
    <w:rPr>
      <w:rFonts w:ascii="Arial" w:hAnsi="Arial" w:eastAsia="Times New Roman" w:cs="Times New Roman"/>
      <w:color w:val="000000"/>
      <w:sz w:val="18"/>
      <w:szCs w:val="20"/>
    </w:rPr>
  </w:style>
  <w:style w:type="character" w:styleId="1070">
    <w:name w:val="Corpo de texto 3 Char"/>
    <w:basedOn w:val="1055"/>
    <w:next w:val="1070"/>
    <w:link w:val="861"/>
    <w:rPr>
      <w:rFonts w:ascii="Times New Roman" w:hAnsi="Times New Roman" w:eastAsia="Times New Roman" w:cs="Times New Roman"/>
      <w:sz w:val="24"/>
      <w:szCs w:val="20"/>
    </w:rPr>
  </w:style>
  <w:style w:type="character" w:styleId="1071">
    <w:name w:val="Recuo de corpo de texto 2 Char"/>
    <w:basedOn w:val="1055"/>
    <w:next w:val="1071"/>
    <w:link w:val="861"/>
    <w:rPr>
      <w:rFonts w:ascii="Times New Roman" w:hAnsi="Times New Roman" w:eastAsia="Times New Roman" w:cs="Times New Roman"/>
      <w:sz w:val="20"/>
      <w:szCs w:val="20"/>
    </w:rPr>
  </w:style>
  <w:style w:type="character" w:styleId="1072">
    <w:name w:val="Corpo de texto 2 Char"/>
    <w:basedOn w:val="1055"/>
    <w:next w:val="1072"/>
    <w:link w:val="861"/>
    <w:rPr>
      <w:rFonts w:ascii="Arial" w:hAnsi="Arial" w:eastAsia="Times New Roman" w:cs="Times New Roman"/>
      <w:color w:val="000000"/>
      <w:sz w:val="18"/>
      <w:szCs w:val="20"/>
    </w:rPr>
  </w:style>
  <w:style w:type="character" w:styleId="1073">
    <w:name w:val="Título Char"/>
    <w:basedOn w:val="1055"/>
    <w:next w:val="1073"/>
    <w:link w:val="861"/>
    <w:rPr>
      <w:rFonts w:ascii="Arial" w:hAnsi="Arial" w:eastAsia="Times New Roman" w:cs="Times New Roman"/>
      <w:b/>
      <w:sz w:val="24"/>
      <w:szCs w:val="20"/>
      <w:u w:val="single"/>
    </w:rPr>
  </w:style>
  <w:style w:type="character" w:styleId="1074">
    <w:name w:val="Recuo de corpo de texto 3 Char"/>
    <w:basedOn w:val="1055"/>
    <w:next w:val="1074"/>
    <w:link w:val="861"/>
    <w:rPr>
      <w:rFonts w:ascii="Arial" w:hAnsi="Arial" w:eastAsia="Times New Roman" w:cs="Times New Roman"/>
      <w:sz w:val="20"/>
      <w:szCs w:val="20"/>
    </w:rPr>
  </w:style>
  <w:style w:type="character" w:styleId="1075">
    <w:name w:val="Texto de comentário Char"/>
    <w:basedOn w:val="1055"/>
    <w:next w:val="1075"/>
    <w:link w:val="861"/>
    <w:rPr>
      <w:rFonts w:ascii="Times New Roman" w:hAnsi="Times New Roman" w:eastAsia="Times New Roman" w:cs="Times New Roman"/>
      <w:sz w:val="20"/>
      <w:szCs w:val="24"/>
    </w:rPr>
  </w:style>
  <w:style w:type="character" w:styleId="1076">
    <w:name w:val="Ênfase forte"/>
    <w:basedOn w:val="1055"/>
    <w:next w:val="1076"/>
    <w:link w:val="861"/>
    <w:rPr>
      <w:b/>
      <w:bCs/>
    </w:rPr>
  </w:style>
  <w:style w:type="character" w:styleId="1077">
    <w:name w:val="Texto de balão Char"/>
    <w:basedOn w:val="1055"/>
    <w:next w:val="1077"/>
    <w:link w:val="861"/>
    <w:rPr>
      <w:rFonts w:ascii="Tahoma" w:hAnsi="Tahoma" w:eastAsia="Times New Roman" w:cs="Tahoma"/>
      <w:sz w:val="16"/>
      <w:szCs w:val="16"/>
    </w:rPr>
  </w:style>
  <w:style w:type="character" w:styleId="1078">
    <w:name w:val="Sem Espaçamento Char"/>
    <w:basedOn w:val="1055"/>
    <w:next w:val="1078"/>
    <w:link w:val="861"/>
    <w:rPr>
      <w:rFonts w:eastAsia="Times New Roman"/>
      <w:sz w:val="22"/>
      <w:szCs w:val="22"/>
      <w:lang w:val="pt-BR" w:bidi="ar-SA"/>
    </w:rPr>
  </w:style>
  <w:style w:type="character" w:styleId="1079">
    <w:name w:val="Texto de nota de fim Char"/>
    <w:basedOn w:val="1055"/>
    <w:next w:val="1079"/>
    <w:link w:val="861"/>
  </w:style>
  <w:style w:type="character" w:styleId="1080">
    <w:name w:val="Caracteres de nota de fim"/>
    <w:basedOn w:val="1055"/>
    <w:next w:val="1080"/>
    <w:link w:val="861"/>
    <w:rPr>
      <w:vertAlign w:val="superscript"/>
    </w:rPr>
  </w:style>
  <w:style w:type="character" w:styleId="1081">
    <w:name w:val="Texto de nota de rodapé Char"/>
    <w:basedOn w:val="1055"/>
    <w:next w:val="1081"/>
    <w:link w:val="861"/>
    <w:rPr>
      <w:rFonts w:ascii="Arial" w:hAnsi="Arial" w:cs="Arial"/>
    </w:rPr>
  </w:style>
  <w:style w:type="character" w:styleId="1082">
    <w:name w:val="Caracteres de nota de rodapé"/>
    <w:basedOn w:val="1055"/>
    <w:next w:val="1082"/>
    <w:link w:val="861"/>
    <w:rPr>
      <w:vertAlign w:val="superscript"/>
    </w:rPr>
  </w:style>
  <w:style w:type="character" w:styleId="1083">
    <w:name w:val="Marcas"/>
    <w:next w:val="1083"/>
    <w:link w:val="861"/>
    <w:rPr>
      <w:rFonts w:ascii="OpenSymbol" w:hAnsi="OpenSymbol" w:eastAsia="OpenSymbol" w:cs="OpenSymbol"/>
    </w:rPr>
  </w:style>
  <w:style w:type="paragraph" w:styleId="1084">
    <w:name w:val="Título"/>
    <w:basedOn w:val="861"/>
    <w:next w:val="1085"/>
    <w:link w:val="861"/>
    <w:pPr>
      <w:jc w:val="center"/>
      <w:spacing w:before="0" w:after="0" w:line="360" w:lineRule="auto"/>
    </w:pPr>
    <w:rPr>
      <w:rFonts w:ascii="Arial" w:hAnsi="Arial" w:eastAsia="Times New Roman" w:cs="Times New Roman"/>
      <w:b/>
      <w:sz w:val="24"/>
      <w:szCs w:val="20"/>
      <w:u w:val="single"/>
    </w:rPr>
  </w:style>
  <w:style w:type="paragraph" w:styleId="1085">
    <w:name w:val="Corpo do texto"/>
    <w:basedOn w:val="861"/>
    <w:next w:val="1085"/>
    <w:link w:val="861"/>
    <w:pPr>
      <w:spacing w:before="0" w:after="0" w:line="240" w:lineRule="auto"/>
    </w:pPr>
    <w:rPr>
      <w:rFonts w:ascii="Times New Roman" w:hAnsi="Times New Roman" w:eastAsia="Times New Roman" w:cs="Times New Roman"/>
      <w:sz w:val="28"/>
      <w:szCs w:val="20"/>
    </w:rPr>
  </w:style>
  <w:style w:type="paragraph" w:styleId="1086">
    <w:name w:val="Lista"/>
    <w:basedOn w:val="1085"/>
    <w:next w:val="1086"/>
    <w:link w:val="861"/>
    <w:rPr>
      <w:rFonts w:cs="Lucida Sans"/>
    </w:rPr>
  </w:style>
  <w:style w:type="paragraph" w:styleId="1087">
    <w:name w:val="Legenda"/>
    <w:basedOn w:val="861"/>
    <w:next w:val="861"/>
    <w:link w:val="861"/>
    <w:pPr>
      <w:spacing w:before="120" w:after="120" w:line="240" w:lineRule="auto"/>
    </w:pPr>
    <w:rPr>
      <w:rFonts w:ascii="Times New Roman" w:hAnsi="Times New Roman" w:eastAsia="Times New Roman" w:cs="Times New Roman"/>
      <w:b/>
      <w:sz w:val="20"/>
      <w:szCs w:val="24"/>
    </w:rPr>
  </w:style>
  <w:style w:type="paragraph" w:styleId="1088">
    <w:name w:val="Índice"/>
    <w:basedOn w:val="861"/>
    <w:next w:val="1088"/>
    <w:link w:val="861"/>
    <w:pPr>
      <w:suppressLineNumbers/>
    </w:pPr>
    <w:rPr>
      <w:rFonts w:cs="Lucida Sans"/>
    </w:rPr>
  </w:style>
  <w:style w:type="paragraph" w:styleId="1089">
    <w:name w:val="Cabeçalho e Rodapé"/>
    <w:basedOn w:val="861"/>
    <w:next w:val="1089"/>
    <w:link w:val="861"/>
    <w:pPr>
      <w:tabs>
        <w:tab w:val="center" w:pos="4819" w:leader="none"/>
        <w:tab w:val="right" w:pos="9638" w:leader="none"/>
      </w:tabs>
      <w:suppressLineNumbers/>
    </w:pPr>
  </w:style>
  <w:style w:type="paragraph" w:styleId="1090">
    <w:name w:val="Cabeçalho"/>
    <w:basedOn w:val="861"/>
    <w:next w:val="1090"/>
    <w:link w:val="861"/>
    <w:pPr>
      <w:spacing w:before="0" w:after="0" w:line="240" w:lineRule="auto"/>
    </w:pPr>
  </w:style>
  <w:style w:type="paragraph" w:styleId="1091">
    <w:name w:val="Rodapé"/>
    <w:basedOn w:val="861"/>
    <w:next w:val="1091"/>
    <w:link w:val="861"/>
    <w:pPr>
      <w:spacing w:before="0" w:after="0" w:line="240" w:lineRule="auto"/>
    </w:pPr>
  </w:style>
  <w:style w:type="paragraph" w:styleId="1092">
    <w:name w:val="Parágrafo da Lista"/>
    <w:basedOn w:val="861"/>
    <w:next w:val="1092"/>
    <w:link w:val="861"/>
    <w:pPr>
      <w:contextualSpacing/>
      <w:ind w:left="720" w:right="0" w:firstLine="0"/>
      <w:spacing w:before="0" w:after="0"/>
    </w:pPr>
  </w:style>
  <w:style w:type="paragraph" w:styleId="1093">
    <w:name w:val="ABNT"/>
    <w:next w:val="1093"/>
    <w:link w:val="861"/>
    <w:pPr>
      <w:jc w:val="both"/>
      <w:spacing w:before="180" w:after="0" w:line="220" w:lineRule="atLeast"/>
      <w:widowControl/>
    </w:pPr>
    <w:rPr>
      <w:rFonts w:ascii="Arial" w:hAnsi="Arial" w:eastAsia="Times New Roman" w:cs="Arial"/>
      <w:color w:val="auto"/>
      <w:spacing w:val="8"/>
      <w:sz w:val="18"/>
      <w:szCs w:val="20"/>
      <w:lang w:val="pt-BR" w:eastAsia="zh-CN" w:bidi="ar-SA"/>
    </w:rPr>
  </w:style>
  <w:style w:type="paragraph" w:styleId="1094">
    <w:name w:val="ParagrafoABNT"/>
    <w:basedOn w:val="1093"/>
    <w:next w:val="1094"/>
    <w:link w:val="861"/>
    <w:pPr>
      <w:numPr>
        <w:ilvl w:val="0"/>
        <w:numId w:val="3"/>
      </w:numPr>
      <w:ind w:left="284" w:right="0" w:firstLine="0"/>
    </w:pPr>
    <w:rPr>
      <w:sz w:val="22"/>
    </w:rPr>
  </w:style>
  <w:style w:type="paragraph" w:styleId="1095">
    <w:name w:val="Corpo do texto recuado"/>
    <w:basedOn w:val="861"/>
    <w:next w:val="1095"/>
    <w:link w:val="861"/>
    <w:pPr>
      <w:jc w:val="both"/>
      <w:spacing w:before="0" w:after="0" w:line="360" w:lineRule="auto"/>
    </w:pPr>
    <w:rPr>
      <w:rFonts w:ascii="Arial" w:hAnsi="Arial" w:eastAsia="Times New Roman" w:cs="Times New Roman"/>
      <w:color w:val="000000"/>
      <w:sz w:val="18"/>
      <w:szCs w:val="20"/>
    </w:rPr>
  </w:style>
  <w:style w:type="paragraph" w:styleId="1096">
    <w:name w:val="Corpo de texto 3"/>
    <w:basedOn w:val="861"/>
    <w:next w:val="1096"/>
    <w:link w:val="861"/>
    <w:pPr>
      <w:spacing w:before="0" w:after="0" w:line="360" w:lineRule="auto"/>
    </w:pPr>
    <w:rPr>
      <w:rFonts w:ascii="Times New Roman" w:hAnsi="Times New Roman" w:eastAsia="Times New Roman" w:cs="Times New Roman"/>
      <w:sz w:val="24"/>
      <w:szCs w:val="20"/>
    </w:rPr>
  </w:style>
  <w:style w:type="paragraph" w:styleId="1097">
    <w:name w:val="Recuo de corpo de texto 2"/>
    <w:basedOn w:val="861"/>
    <w:next w:val="1097"/>
    <w:link w:val="861"/>
    <w:pPr>
      <w:ind w:left="142" w:right="0" w:firstLine="0"/>
      <w:jc w:val="both"/>
      <w:spacing w:before="0" w:after="0" w:line="240" w:lineRule="auto"/>
    </w:pPr>
    <w:rPr>
      <w:rFonts w:ascii="Times New Roman" w:hAnsi="Times New Roman" w:eastAsia="Times New Roman" w:cs="Times New Roman"/>
      <w:sz w:val="20"/>
      <w:szCs w:val="20"/>
    </w:rPr>
  </w:style>
  <w:style w:type="paragraph" w:styleId="1098">
    <w:name w:val="Corpo de texto 2"/>
    <w:basedOn w:val="861"/>
    <w:next w:val="1098"/>
    <w:link w:val="861"/>
    <w:pPr>
      <w:jc w:val="both"/>
      <w:spacing w:before="0" w:after="0" w:line="360" w:lineRule="auto"/>
    </w:pPr>
    <w:rPr>
      <w:rFonts w:ascii="Arial" w:hAnsi="Arial" w:eastAsia="Times New Roman" w:cs="Times New Roman"/>
      <w:color w:val="000000"/>
      <w:sz w:val="18"/>
      <w:szCs w:val="20"/>
    </w:rPr>
  </w:style>
  <w:style w:type="paragraph" w:styleId="1099">
    <w:name w:val="Texto em bloco"/>
    <w:basedOn w:val="861"/>
    <w:next w:val="1099"/>
    <w:link w:val="861"/>
    <w:pPr>
      <w:ind w:left="182" w:right="147" w:firstLine="0"/>
      <w:jc w:val="both"/>
      <w:spacing w:before="0" w:after="0" w:line="360" w:lineRule="auto"/>
    </w:pPr>
    <w:rPr>
      <w:rFonts w:ascii="Arial" w:hAnsi="Arial" w:eastAsia="Times New Roman" w:cs="Times New Roman"/>
      <w:sz w:val="18"/>
      <w:szCs w:val="20"/>
    </w:rPr>
  </w:style>
  <w:style w:type="paragraph" w:styleId="1100">
    <w:name w:val="PM1-item"/>
    <w:basedOn w:val="1085"/>
    <w:next w:val="1100"/>
    <w:link w:val="861"/>
    <w:pPr>
      <w:ind w:left="0" w:right="0" w:firstLine="1701"/>
      <w:jc w:val="both"/>
      <w:spacing w:line="312" w:lineRule="auto"/>
      <w:widowControl w:val="off"/>
    </w:pPr>
    <w:rPr>
      <w:rFonts w:ascii="Courier New" w:hAnsi="Courier New" w:cs="Courier New"/>
      <w:sz w:val="24"/>
    </w:rPr>
  </w:style>
  <w:style w:type="paragraph" w:styleId="1101">
    <w:name w:val="Autor  nº de página  data"/>
    <w:next w:val="1101"/>
    <w:link w:val="861"/>
    <w:pPr>
      <w:widowControl/>
    </w:pPr>
    <w:rPr>
      <w:rFonts w:ascii="Times New Roman" w:hAnsi="Times New Roman" w:eastAsia="Times New Roman" w:cs="Times New Roman"/>
      <w:color w:val="auto"/>
      <w:sz w:val="20"/>
      <w:szCs w:val="20"/>
      <w:lang w:val="pt-BR" w:eastAsia="zh-CN" w:bidi="ar-SA"/>
    </w:rPr>
  </w:style>
  <w:style w:type="paragraph" w:styleId="1102">
    <w:name w:val="Recuo de corpo de texto 3"/>
    <w:basedOn w:val="861"/>
    <w:next w:val="1102"/>
    <w:link w:val="861"/>
    <w:pPr>
      <w:ind w:left="567" w:right="0" w:hanging="387"/>
      <w:spacing w:before="0" w:after="0" w:line="200" w:lineRule="exact"/>
    </w:pPr>
    <w:rPr>
      <w:rFonts w:ascii="Arial" w:hAnsi="Arial" w:eastAsia="Times New Roman" w:cs="Times New Roman"/>
      <w:sz w:val="20"/>
      <w:szCs w:val="20"/>
    </w:rPr>
  </w:style>
  <w:style w:type="paragraph" w:styleId="1103">
    <w:name w:val="Texto de comentário"/>
    <w:basedOn w:val="861"/>
    <w:next w:val="1103"/>
    <w:link w:val="861"/>
    <w:pPr>
      <w:spacing w:before="0" w:after="0" w:line="240" w:lineRule="auto"/>
    </w:pPr>
    <w:rPr>
      <w:rFonts w:ascii="Times New Roman" w:hAnsi="Times New Roman" w:eastAsia="Times New Roman" w:cs="Times New Roman"/>
      <w:sz w:val="20"/>
      <w:szCs w:val="24"/>
    </w:rPr>
  </w:style>
  <w:style w:type="paragraph" w:styleId="1104">
    <w:name w:val="Normal (Web)"/>
    <w:basedOn w:val="861"/>
    <w:next w:val="1104"/>
    <w:pPr>
      <w:spacing w:before="280" w:after="280" w:line="240" w:lineRule="auto"/>
    </w:pPr>
    <w:rPr>
      <w:rFonts w:ascii="Arial Unicode MS" w:hAnsi="Arial Unicode MS" w:eastAsia="Arial Unicode MS" w:cs="Arial Unicode MS"/>
      <w:sz w:val="24"/>
      <w:szCs w:val="24"/>
    </w:rPr>
  </w:style>
  <w:style w:type="paragraph" w:styleId="1105">
    <w:name w:val="NBR_DT"/>
    <w:basedOn w:val="1093"/>
    <w:next w:val="1105"/>
    <w:link w:val="861"/>
    <w:pPr>
      <w:jc w:val="center"/>
    </w:pPr>
    <w:rPr>
      <w:rFonts w:cs="Arial"/>
      <w:caps/>
      <w:szCs w:val="18"/>
      <w:lang w:val="en-US"/>
    </w:rPr>
  </w:style>
  <w:style w:type="paragraph" w:styleId="1106">
    <w:name w:val="Texto de balão"/>
    <w:basedOn w:val="861"/>
    <w:next w:val="1106"/>
    <w:link w:val="861"/>
    <w:pPr>
      <w:spacing w:before="0" w:after="0" w:line="240" w:lineRule="auto"/>
    </w:pPr>
    <w:rPr>
      <w:rFonts w:ascii="Tahoma" w:hAnsi="Tahoma" w:eastAsia="Times New Roman" w:cs="Tahoma"/>
      <w:sz w:val="16"/>
      <w:szCs w:val="16"/>
    </w:rPr>
  </w:style>
  <w:style w:type="paragraph" w:styleId="1107">
    <w:name w:val="Sem Espaçamento"/>
    <w:next w:val="1107"/>
    <w:link w:val="861"/>
    <w:pPr>
      <w:widowControl/>
    </w:pPr>
    <w:rPr>
      <w:rFonts w:ascii="Calibri" w:hAnsi="Calibri" w:eastAsia="Times New Roman" w:cs="Times New Roman"/>
      <w:color w:val="auto"/>
      <w:sz w:val="22"/>
      <w:szCs w:val="22"/>
      <w:lang w:val="pt-BR" w:eastAsia="zh-CN" w:bidi="ar-SA"/>
    </w:rPr>
  </w:style>
  <w:style w:type="paragraph" w:styleId="1108">
    <w:name w:val="Default"/>
    <w:next w:val="1108"/>
    <w:link w:val="861"/>
    <w:pPr>
      <w:widowControl/>
    </w:pPr>
    <w:rPr>
      <w:rFonts w:ascii="Arial" w:hAnsi="Arial" w:eastAsia="Calibri" w:cs="Arial"/>
      <w:color w:val="000000"/>
      <w:sz w:val="24"/>
      <w:szCs w:val="24"/>
      <w:lang w:val="pt-BR" w:eastAsia="zh-CN" w:bidi="ar-SA"/>
    </w:rPr>
  </w:style>
  <w:style w:type="paragraph" w:styleId="1109">
    <w:name w:val="Nota de fim"/>
    <w:basedOn w:val="861"/>
    <w:next w:val="1109"/>
    <w:link w:val="861"/>
    <w:rPr>
      <w:sz w:val="20"/>
      <w:szCs w:val="20"/>
    </w:rPr>
  </w:style>
  <w:style w:type="paragraph" w:styleId="1110">
    <w:name w:val="Nota de rodapé"/>
    <w:basedOn w:val="861"/>
    <w:next w:val="1110"/>
    <w:link w:val="861"/>
    <w:rPr>
      <w:szCs w:val="20"/>
    </w:rPr>
  </w:style>
  <w:style w:type="paragraph" w:styleId="1111">
    <w:name w:val="Conteúdo da tabela"/>
    <w:basedOn w:val="861"/>
    <w:next w:val="1111"/>
    <w:link w:val="861"/>
    <w:pPr>
      <w:widowControl w:val="off"/>
      <w:suppressLineNumbers/>
    </w:pPr>
  </w:style>
  <w:style w:type="paragraph" w:styleId="1112">
    <w:name w:val="Título de tabela"/>
    <w:basedOn w:val="1111"/>
    <w:next w:val="1112"/>
    <w:link w:val="861"/>
    <w:pPr>
      <w:jc w:val="center"/>
      <w:suppressLineNumbers/>
    </w:pPr>
    <w:rPr>
      <w:b/>
      <w:bCs/>
    </w:rPr>
  </w:style>
  <w:style w:type="paragraph" w:styleId="1113">
    <w:name w:val="Conteúdo do quadro"/>
    <w:basedOn w:val="861"/>
    <w:next w:val="1113"/>
    <w:link w:val="861"/>
  </w:style>
  <w:style w:type="paragraph" w:styleId="1114">
    <w:name w:val="Título 10"/>
    <w:basedOn w:val="1084"/>
    <w:next w:val="1085"/>
    <w:link w:val="861"/>
    <w:pPr>
      <w:numPr>
        <w:ilvl w:val="0"/>
        <w:numId w:val="2"/>
      </w:numPr>
      <w:spacing w:before="60" w:after="60"/>
    </w:pPr>
    <w:rPr>
      <w:b/>
      <w:bCs/>
      <w:sz w:val="21"/>
      <w:szCs w:val="21"/>
    </w:rPr>
  </w:style>
  <w:style w:type="character" w:styleId="1115" w:default="1">
    <w:name w:val="Default Paragraph Font"/>
    <w:uiPriority w:val="1"/>
    <w:semiHidden/>
    <w:unhideWhenUsed/>
  </w:style>
  <w:style w:type="numbering" w:styleId="1116" w:default="1">
    <w:name w:val="No List"/>
    <w:uiPriority w:val="99"/>
    <w:semiHidden/>
    <w:unhideWhenUsed/>
  </w:style>
  <w:style w:type="paragraph" w:styleId="1117" w:customStyle="1">
    <w:name w:val="Standard"/>
    <w:basedOn w:val="691"/>
    <w:qFormat/>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Liberation Serif" w:hAnsi="Liberation Serif" w:eastAsia="Times New Roman" w:cs="Liberation Serif"/>
      <w:b w:val="0"/>
      <w:bCs w:val="0"/>
      <w:i w:val="0"/>
      <w:iCs w:val="0"/>
      <w:caps w:val="0"/>
      <w:smallCaps w:val="0"/>
      <w:strike w:val="0"/>
      <w:vanish w:val="0"/>
      <w:color w:val="000000"/>
      <w:spacing w:val="0"/>
      <w:position w:val="0"/>
      <w:sz w:val="24"/>
      <w:szCs w:val="20"/>
      <w:highlight w:val="none"/>
      <w:u w:val="none"/>
      <w:vertAlign w:val="baseline"/>
      <w:rtl w:val="0"/>
      <w:cs w:val="0"/>
      <w:lang w:val="pt-BR" w:eastAsia="zh-CN" w:bidi="ar-SA"/>
      <w14:ligatures w14:val="none"/>
    </w:rPr>
  </w:style>
  <w:style w:type="paragraph" w:styleId="1118" w:customStyle="1">
    <w:name w:val="Table Contents"/>
    <w:qFormat/>
    <w:pPr>
      <w:contextualSpacing w:val="0"/>
      <w:ind w:left="0" w:right="0" w:firstLine="0"/>
      <w:jc w:val="left"/>
      <w:keepLines w:val="0"/>
      <w:keepNext w:val="0"/>
      <w:pageBreakBefore w:val="0"/>
      <w:spacing w:before="0" w:beforeAutospacing="0" w:after="0" w:afterAutospacing="0" w:line="240" w:lineRule="auto"/>
      <w:shd w:val="nil" w:color="000000"/>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Liberation Serif" w:hAnsi="Liberation Serif" w:eastAsia="Times New Roman" w:cs="Liberation Serif"/>
      <w:b w:val="0"/>
      <w:bCs w:val="0"/>
      <w:i w:val="0"/>
      <w:iCs w:val="0"/>
      <w:caps w:val="0"/>
      <w:smallCaps w:val="0"/>
      <w:strike w:val="0"/>
      <w:vanish w:val="0"/>
      <w:color w:val="000000"/>
      <w:spacing w:val="0"/>
      <w:position w:val="0"/>
      <w:sz w:val="24"/>
      <w:szCs w:val="20"/>
      <w:highlight w:val="none"/>
      <w:u w:val="none"/>
      <w:vertAlign w:val="baseline"/>
      <w:rtl w:val="0"/>
      <w:cs w:val="0"/>
      <w:lang w:val="pt-BR" w:eastAsia="zh-CN"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ONLYOFFICE/7.2.1.36</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 DESCRITIVO DE SEGURANÇA CONTRA INCÊNDIO E PÂNICO</dc:title>
  <dc:creator>g</dc:creator>
  <cp:revision>47</cp:revision>
  <dcterms:created xsi:type="dcterms:W3CDTF">2016-06-30T00:59:00Z</dcterms:created>
  <dcterms:modified xsi:type="dcterms:W3CDTF">2024-12-10T11:31:02Z</dcterms:modified>
</cp:coreProperties>
</file>